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EA3DD" w14:textId="394D30BE" w:rsidR="001E41F3" w:rsidRPr="004710B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4710BA">
        <w:rPr>
          <w:b/>
          <w:sz w:val="24"/>
        </w:rPr>
        <w:t>3GPP TSG-</w:t>
      </w:r>
      <w:r w:rsidR="003C613A">
        <w:fldChar w:fldCharType="begin"/>
      </w:r>
      <w:r w:rsidR="003C613A">
        <w:instrText xml:space="preserve"> DOCPROPERTY  TSG/WGRef  \* MERGEFORMAT </w:instrText>
      </w:r>
      <w:r w:rsidR="003C613A">
        <w:fldChar w:fldCharType="separate"/>
      </w:r>
      <w:r w:rsidR="003C613A" w:rsidRPr="003C613A">
        <w:rPr>
          <w:b/>
          <w:sz w:val="24"/>
        </w:rPr>
        <w:t>SA5</w:t>
      </w:r>
      <w:r w:rsidR="003C613A">
        <w:rPr>
          <w:b/>
          <w:sz w:val="24"/>
        </w:rPr>
        <w:fldChar w:fldCharType="end"/>
      </w:r>
      <w:r w:rsidR="00C66BA2" w:rsidRPr="004710BA">
        <w:rPr>
          <w:b/>
          <w:sz w:val="24"/>
        </w:rPr>
        <w:t xml:space="preserve"> </w:t>
      </w:r>
      <w:r w:rsidRPr="004710BA">
        <w:rPr>
          <w:b/>
          <w:sz w:val="24"/>
        </w:rPr>
        <w:t>Meeting #</w:t>
      </w:r>
      <w:r w:rsidR="003C613A">
        <w:fldChar w:fldCharType="begin"/>
      </w:r>
      <w:r w:rsidR="003C613A">
        <w:instrText xml:space="preserve"> DOCPROPERTY  MtgSeq  \* MERGEFORMAT </w:instrText>
      </w:r>
      <w:r w:rsidR="003C613A">
        <w:fldChar w:fldCharType="separate"/>
      </w:r>
      <w:r w:rsidR="003C613A" w:rsidRPr="003C613A">
        <w:rPr>
          <w:b/>
          <w:sz w:val="24"/>
        </w:rPr>
        <w:t>126</w:t>
      </w:r>
      <w:r w:rsidR="003C613A">
        <w:rPr>
          <w:b/>
          <w:sz w:val="24"/>
        </w:rPr>
        <w:fldChar w:fldCharType="end"/>
      </w:r>
      <w:r w:rsidR="003F1E9D" w:rsidRPr="004710BA">
        <w:fldChar w:fldCharType="begin"/>
      </w:r>
      <w:r w:rsidR="003F1E9D" w:rsidRPr="004710BA">
        <w:instrText xml:space="preserve"> DOCPROPERTY  MtgTitle  \* MERGEFORMAT </w:instrText>
      </w:r>
      <w:r w:rsidR="003F1E9D" w:rsidRPr="004710BA">
        <w:fldChar w:fldCharType="end"/>
      </w:r>
      <w:r w:rsidRPr="004710BA">
        <w:rPr>
          <w:b/>
          <w:i/>
          <w:sz w:val="28"/>
        </w:rPr>
        <w:tab/>
      </w:r>
      <w:r w:rsidR="003C613A">
        <w:fldChar w:fldCharType="begin"/>
      </w:r>
      <w:r w:rsidR="003C613A">
        <w:instrText xml:space="preserve"> DOCPROPERTY  Tdoc#  \* MERGEFORMAT </w:instrText>
      </w:r>
      <w:r w:rsidR="003C613A">
        <w:fldChar w:fldCharType="separate"/>
      </w:r>
      <w:r w:rsidR="003C613A" w:rsidRPr="003C613A">
        <w:rPr>
          <w:b/>
          <w:i/>
          <w:sz w:val="28"/>
        </w:rPr>
        <w:t>S5-195768</w:t>
      </w:r>
      <w:r w:rsidR="003C613A">
        <w:rPr>
          <w:b/>
          <w:i/>
          <w:sz w:val="28"/>
        </w:rPr>
        <w:fldChar w:fldCharType="end"/>
      </w:r>
    </w:p>
    <w:p w14:paraId="56015A82" w14:textId="6C669525" w:rsidR="001E41F3" w:rsidRPr="004710BA" w:rsidRDefault="003C613A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3C613A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4710BA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3C613A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4710BA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3C613A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4710BA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3C613A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10BA" w14:paraId="6EB46B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A0592" w14:textId="77777777" w:rsidR="001E41F3" w:rsidRPr="004710B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10BA">
              <w:rPr>
                <w:i/>
                <w:sz w:val="14"/>
              </w:rPr>
              <w:t>CR-Form-v</w:t>
            </w:r>
            <w:r w:rsidR="008863B9" w:rsidRPr="004710BA">
              <w:rPr>
                <w:i/>
                <w:sz w:val="14"/>
              </w:rPr>
              <w:t>12.0</w:t>
            </w:r>
          </w:p>
        </w:tc>
      </w:tr>
      <w:tr w:rsidR="001E41F3" w:rsidRPr="004710BA" w14:paraId="49A16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8A6069" w14:textId="77777777" w:rsidR="001E41F3" w:rsidRPr="004710BA" w:rsidRDefault="001E41F3">
            <w:pPr>
              <w:pStyle w:val="CRCoverPage"/>
              <w:spacing w:after="0"/>
              <w:jc w:val="center"/>
            </w:pPr>
            <w:r w:rsidRPr="004710BA">
              <w:rPr>
                <w:b/>
                <w:sz w:val="32"/>
              </w:rPr>
              <w:t>CHANGE REQUEST</w:t>
            </w:r>
          </w:p>
        </w:tc>
      </w:tr>
      <w:tr w:rsidR="001E41F3" w:rsidRPr="004710BA" w14:paraId="62DC2B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DF71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B1E91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7DD605" w14:textId="77777777" w:rsidR="001E41F3" w:rsidRPr="004710B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8855B4" w14:textId="3127B4B2" w:rsidR="001E41F3" w:rsidRPr="004710BA" w:rsidRDefault="003C613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3C613A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4CDD10" w14:textId="77777777" w:rsidR="001E41F3" w:rsidRPr="004710BA" w:rsidRDefault="001E41F3">
            <w:pPr>
              <w:pStyle w:val="CRCoverPage"/>
              <w:spacing w:after="0"/>
              <w:jc w:val="center"/>
            </w:pPr>
            <w:r w:rsidRPr="004710B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9A6A0" w14:textId="07DDE628" w:rsidR="001E41F3" w:rsidRPr="004710BA" w:rsidRDefault="00A85C0B" w:rsidP="00547111">
            <w:pPr>
              <w:pStyle w:val="CRCoverPage"/>
              <w:spacing w:after="0"/>
            </w:pPr>
            <w:fldSimple w:instr=" DOCPROPERTY  Cr#  \* MERGEFORMAT ">
              <w:r w:rsidR="003C613A" w:rsidRPr="003C613A">
                <w:rPr>
                  <w:b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180A0CB0" w14:textId="77777777" w:rsidR="001E41F3" w:rsidRPr="004710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10B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57721" w14:textId="4EECD9B0" w:rsidR="001E41F3" w:rsidRPr="004710BA" w:rsidRDefault="003C613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3C613A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0819DD" w14:textId="77777777" w:rsidR="001E41F3" w:rsidRPr="004710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10B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D4E3D7" w14:textId="040EF0DC" w:rsidR="001E41F3" w:rsidRPr="004710BA" w:rsidRDefault="003C613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3C613A">
              <w:rPr>
                <w:b/>
                <w:sz w:val="28"/>
              </w:rPr>
              <w:t>16.0.0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57D8E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385C59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6DD81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1541BB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29A2E" w14:textId="09056979" w:rsidR="001E41F3" w:rsidRPr="004710B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10B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10BA">
              <w:rPr>
                <w:rFonts w:cs="Arial"/>
                <w:b/>
                <w:i/>
                <w:color w:val="FF0000"/>
              </w:rPr>
              <w:t xml:space="preserve"> </w:t>
            </w:r>
            <w:r w:rsidRPr="004710BA">
              <w:rPr>
                <w:rFonts w:cs="Arial"/>
                <w:i/>
              </w:rPr>
              <w:t>on using this form</w:t>
            </w:r>
            <w:r w:rsidR="0051580D" w:rsidRPr="004710BA">
              <w:rPr>
                <w:rFonts w:cs="Arial"/>
                <w:i/>
              </w:rPr>
              <w:t>: c</w:t>
            </w:r>
            <w:r w:rsidR="00F25D98" w:rsidRPr="004710BA">
              <w:rPr>
                <w:rFonts w:cs="Arial"/>
                <w:i/>
              </w:rPr>
              <w:t xml:space="preserve">omprehensive instructions can be found at </w:t>
            </w:r>
            <w:r w:rsidR="001B7A65" w:rsidRPr="004710BA">
              <w:rPr>
                <w:rFonts w:cs="Arial"/>
                <w:i/>
              </w:rPr>
              <w:br/>
            </w:r>
            <w:hyperlink r:id="rId13" w:history="1">
              <w:r w:rsidR="00DE34CF" w:rsidRPr="004710B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10BA">
              <w:rPr>
                <w:rFonts w:cs="Arial"/>
                <w:i/>
              </w:rPr>
              <w:t>.</w:t>
            </w:r>
          </w:p>
        </w:tc>
      </w:tr>
      <w:tr w:rsidR="001E41F3" w:rsidRPr="004710BA" w14:paraId="19486AF3" w14:textId="77777777" w:rsidTr="00547111">
        <w:tc>
          <w:tcPr>
            <w:tcW w:w="9641" w:type="dxa"/>
            <w:gridSpan w:val="9"/>
          </w:tcPr>
          <w:p w14:paraId="15B9F067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3BA35A" w14:textId="77777777" w:rsidR="001E41F3" w:rsidRPr="004710B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10BA" w14:paraId="09A16118" w14:textId="77777777" w:rsidTr="00A7671C">
        <w:tc>
          <w:tcPr>
            <w:tcW w:w="2835" w:type="dxa"/>
          </w:tcPr>
          <w:p w14:paraId="2CF67A94" w14:textId="77777777" w:rsidR="00F25D98" w:rsidRPr="004710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Proposed change</w:t>
            </w:r>
            <w:r w:rsidR="00A7671C" w:rsidRPr="004710BA">
              <w:rPr>
                <w:b/>
                <w:i/>
              </w:rPr>
              <w:t xml:space="preserve"> </w:t>
            </w:r>
            <w:r w:rsidRPr="004710B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6C9532A" w14:textId="77777777" w:rsidR="00F25D98" w:rsidRPr="004710BA" w:rsidRDefault="00F25D98" w:rsidP="001E41F3">
            <w:pPr>
              <w:pStyle w:val="CRCoverPage"/>
              <w:spacing w:after="0"/>
              <w:jc w:val="right"/>
            </w:pPr>
            <w:r w:rsidRPr="004710B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82C19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0C3FA" w14:textId="77777777" w:rsidR="00F25D98" w:rsidRPr="004710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10B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B2244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9E5960" w14:textId="77777777" w:rsidR="00F25D98" w:rsidRPr="004710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10B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7AD70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257B61" w14:textId="77777777" w:rsidR="00F25D98" w:rsidRPr="004710BA" w:rsidRDefault="00F25D98" w:rsidP="001E41F3">
            <w:pPr>
              <w:pStyle w:val="CRCoverPage"/>
              <w:spacing w:after="0"/>
              <w:jc w:val="right"/>
            </w:pPr>
            <w:r w:rsidRPr="004710B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AFBF8" w14:textId="43DC52BA" w:rsidR="00F25D98" w:rsidRPr="004710BA" w:rsidRDefault="008C078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10BA">
              <w:rPr>
                <w:b/>
                <w:bCs/>
                <w:caps/>
              </w:rPr>
              <w:t>X</w:t>
            </w:r>
          </w:p>
        </w:tc>
      </w:tr>
    </w:tbl>
    <w:p w14:paraId="0F167CE9" w14:textId="77777777" w:rsidR="001E41F3" w:rsidRPr="004710B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10BA" w14:paraId="03025911" w14:textId="77777777" w:rsidTr="00547111">
        <w:tc>
          <w:tcPr>
            <w:tcW w:w="9640" w:type="dxa"/>
            <w:gridSpan w:val="11"/>
          </w:tcPr>
          <w:p w14:paraId="6CC2AA0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60B954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F9867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Title:</w:t>
            </w:r>
            <w:r w:rsidRPr="004710B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655E1" w14:textId="7265D4FF" w:rsidR="001E41F3" w:rsidRPr="004710BA" w:rsidRDefault="003C61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version numbering</w:t>
            </w:r>
            <w:r>
              <w:fldChar w:fldCharType="end"/>
            </w:r>
          </w:p>
        </w:tc>
      </w:tr>
      <w:tr w:rsidR="001E41F3" w:rsidRPr="004710BA" w14:paraId="0E204A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C6153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E77A2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4CC43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544B9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A14FF" w14:textId="3F188053" w:rsidR="001E41F3" w:rsidRPr="004710BA" w:rsidRDefault="003C61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</w:p>
        </w:tc>
      </w:tr>
      <w:tr w:rsidR="001E41F3" w:rsidRPr="004710BA" w14:paraId="71CC29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1E256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4B762" w14:textId="51DE6A82" w:rsidR="001E41F3" w:rsidRPr="004710BA" w:rsidRDefault="003C613A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 w:rsidR="001E41F3" w:rsidRPr="004710BA" w14:paraId="1F86C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DF5B0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73130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4E64F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AAC1E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Work item code</w:t>
            </w:r>
            <w:r w:rsidR="0051580D" w:rsidRPr="004710B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9BF88" w14:textId="575A75CD" w:rsidR="001E41F3" w:rsidRPr="004710BA" w:rsidRDefault="003C61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A5ACEE" w14:textId="77777777" w:rsidR="001E41F3" w:rsidRPr="004710B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80F36" w14:textId="77777777" w:rsidR="001E41F3" w:rsidRPr="004710BA" w:rsidRDefault="001E41F3">
            <w:pPr>
              <w:pStyle w:val="CRCoverPage"/>
              <w:spacing w:after="0"/>
              <w:jc w:val="right"/>
            </w:pPr>
            <w:r w:rsidRPr="004710B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C61E9" w14:textId="1A4A9DE2" w:rsidR="001E41F3" w:rsidRPr="004710BA" w:rsidRDefault="003C61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2019-08-22</w:t>
            </w:r>
            <w:r>
              <w:fldChar w:fldCharType="end"/>
            </w:r>
          </w:p>
        </w:tc>
      </w:tr>
      <w:tr w:rsidR="001E41F3" w:rsidRPr="004710BA" w14:paraId="4D2F8E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BABD75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02F2FE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0CAAC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BFE8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F626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5B77B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F24E2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B6B1A5" w14:textId="466A5F63" w:rsidR="001E41F3" w:rsidRPr="004710BA" w:rsidRDefault="003C613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3C613A"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9BB9D" w14:textId="77777777" w:rsidR="001E41F3" w:rsidRPr="004710B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F6A79" w14:textId="77777777" w:rsidR="001E41F3" w:rsidRPr="004710B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10B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148823" w14:textId="45401EF6" w:rsidR="001E41F3" w:rsidRPr="004710BA" w:rsidRDefault="003C61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1E41F3" w:rsidRPr="004710BA" w14:paraId="59E153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6E2D3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8B676" w14:textId="77777777" w:rsidR="001E41F3" w:rsidRPr="004710B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10BA">
              <w:rPr>
                <w:i/>
                <w:sz w:val="18"/>
              </w:rPr>
              <w:t xml:space="preserve">Use </w:t>
            </w:r>
            <w:r w:rsidRPr="004710BA">
              <w:rPr>
                <w:i/>
                <w:sz w:val="18"/>
                <w:u w:val="single"/>
              </w:rPr>
              <w:t>one</w:t>
            </w:r>
            <w:r w:rsidRPr="004710BA">
              <w:rPr>
                <w:i/>
                <w:sz w:val="18"/>
              </w:rPr>
              <w:t xml:space="preserve"> of the following categories:</w:t>
            </w:r>
            <w:r w:rsidRPr="004710BA">
              <w:rPr>
                <w:b/>
                <w:i/>
                <w:sz w:val="18"/>
              </w:rPr>
              <w:br/>
            </w:r>
            <w:proofErr w:type="gramStart"/>
            <w:r w:rsidRPr="004710BA">
              <w:rPr>
                <w:b/>
                <w:i/>
                <w:sz w:val="18"/>
              </w:rPr>
              <w:t>F</w:t>
            </w:r>
            <w:r w:rsidRPr="004710BA">
              <w:rPr>
                <w:i/>
                <w:sz w:val="18"/>
              </w:rPr>
              <w:t xml:space="preserve">  (</w:t>
            </w:r>
            <w:proofErr w:type="gramEnd"/>
            <w:r w:rsidRPr="004710BA">
              <w:rPr>
                <w:i/>
                <w:sz w:val="18"/>
              </w:rPr>
              <w:t>correction)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A</w:t>
            </w:r>
            <w:r w:rsidRPr="004710BA">
              <w:rPr>
                <w:i/>
                <w:sz w:val="18"/>
              </w:rPr>
              <w:t xml:space="preserve">  (</w:t>
            </w:r>
            <w:r w:rsidR="00DE34CF" w:rsidRPr="004710BA">
              <w:rPr>
                <w:i/>
                <w:sz w:val="18"/>
              </w:rPr>
              <w:t xml:space="preserve">mirror </w:t>
            </w:r>
            <w:r w:rsidRPr="004710BA">
              <w:rPr>
                <w:i/>
                <w:sz w:val="18"/>
              </w:rPr>
              <w:t>correspond</w:t>
            </w:r>
            <w:r w:rsidR="00DE34CF" w:rsidRPr="004710BA">
              <w:rPr>
                <w:i/>
                <w:sz w:val="18"/>
              </w:rPr>
              <w:t xml:space="preserve">ing </w:t>
            </w:r>
            <w:r w:rsidRPr="004710BA">
              <w:rPr>
                <w:i/>
                <w:sz w:val="18"/>
              </w:rPr>
              <w:t xml:space="preserve">to a </w:t>
            </w:r>
            <w:r w:rsidR="00DE34CF" w:rsidRPr="004710BA">
              <w:rPr>
                <w:i/>
                <w:sz w:val="18"/>
              </w:rPr>
              <w:t xml:space="preserve">change </w:t>
            </w:r>
            <w:r w:rsidRPr="004710BA">
              <w:rPr>
                <w:i/>
                <w:sz w:val="18"/>
              </w:rPr>
              <w:t>in an earlier release)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B</w:t>
            </w:r>
            <w:r w:rsidRPr="004710BA">
              <w:rPr>
                <w:i/>
                <w:sz w:val="18"/>
              </w:rPr>
              <w:t xml:space="preserve">  (addition of feature), 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C</w:t>
            </w:r>
            <w:r w:rsidRPr="004710BA">
              <w:rPr>
                <w:i/>
                <w:sz w:val="18"/>
              </w:rPr>
              <w:t xml:space="preserve">  (functional modification of feature)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D</w:t>
            </w:r>
            <w:r w:rsidRPr="004710BA">
              <w:rPr>
                <w:i/>
                <w:sz w:val="18"/>
              </w:rPr>
              <w:t xml:space="preserve">  (editorial modification)</w:t>
            </w:r>
          </w:p>
          <w:p w14:paraId="782C7F71" w14:textId="47F0A167" w:rsidR="001E41F3" w:rsidRPr="004710BA" w:rsidRDefault="001E41F3">
            <w:pPr>
              <w:pStyle w:val="CRCoverPage"/>
            </w:pPr>
            <w:r w:rsidRPr="004710BA">
              <w:rPr>
                <w:sz w:val="18"/>
              </w:rPr>
              <w:t>Detailed explanations of the above categories can</w:t>
            </w:r>
            <w:r w:rsidRPr="004710BA">
              <w:rPr>
                <w:sz w:val="18"/>
              </w:rPr>
              <w:br/>
              <w:t xml:space="preserve">be found in 3GPP </w:t>
            </w:r>
            <w:hyperlink r:id="rId14" w:history="1">
              <w:r w:rsidRPr="004710BA">
                <w:rPr>
                  <w:rStyle w:val="Hyperlink"/>
                  <w:sz w:val="18"/>
                </w:rPr>
                <w:t>TR 21.900</w:t>
              </w:r>
            </w:hyperlink>
            <w:r w:rsidRPr="004710B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220331" w14:textId="77777777" w:rsidR="000C038A" w:rsidRPr="004710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10BA">
              <w:rPr>
                <w:i/>
                <w:sz w:val="18"/>
              </w:rPr>
              <w:t xml:space="preserve">Use </w:t>
            </w:r>
            <w:r w:rsidRPr="004710BA">
              <w:rPr>
                <w:i/>
                <w:sz w:val="18"/>
                <w:u w:val="single"/>
              </w:rPr>
              <w:t>one</w:t>
            </w:r>
            <w:r w:rsidRPr="004710BA">
              <w:rPr>
                <w:i/>
                <w:sz w:val="18"/>
              </w:rPr>
              <w:t xml:space="preserve"> of the following releases:</w:t>
            </w:r>
            <w:r w:rsidRPr="004710BA">
              <w:rPr>
                <w:i/>
                <w:sz w:val="18"/>
              </w:rPr>
              <w:br/>
              <w:t>Rel-8</w:t>
            </w:r>
            <w:r w:rsidRPr="004710BA">
              <w:rPr>
                <w:i/>
                <w:sz w:val="18"/>
              </w:rPr>
              <w:tab/>
              <w:t>(Release 8)</w:t>
            </w:r>
            <w:r w:rsidR="007C2097" w:rsidRPr="004710BA">
              <w:rPr>
                <w:i/>
                <w:sz w:val="18"/>
              </w:rPr>
              <w:br/>
              <w:t>Rel-9</w:t>
            </w:r>
            <w:r w:rsidR="007C2097" w:rsidRPr="004710BA">
              <w:rPr>
                <w:i/>
                <w:sz w:val="18"/>
              </w:rPr>
              <w:tab/>
              <w:t>(Release 9)</w:t>
            </w:r>
            <w:r w:rsidR="009777D9" w:rsidRPr="004710BA">
              <w:rPr>
                <w:i/>
                <w:sz w:val="18"/>
              </w:rPr>
              <w:br/>
              <w:t>Rel-10</w:t>
            </w:r>
            <w:r w:rsidR="009777D9" w:rsidRPr="004710BA">
              <w:rPr>
                <w:i/>
                <w:sz w:val="18"/>
              </w:rPr>
              <w:tab/>
              <w:t>(Release 10)</w:t>
            </w:r>
            <w:r w:rsidR="000C038A" w:rsidRPr="004710BA">
              <w:rPr>
                <w:i/>
                <w:sz w:val="18"/>
              </w:rPr>
              <w:br/>
              <w:t>Rel-11</w:t>
            </w:r>
            <w:r w:rsidR="000C038A" w:rsidRPr="004710BA">
              <w:rPr>
                <w:i/>
                <w:sz w:val="18"/>
              </w:rPr>
              <w:tab/>
              <w:t>(Release 11)</w:t>
            </w:r>
            <w:r w:rsidR="000C038A" w:rsidRPr="004710BA">
              <w:rPr>
                <w:i/>
                <w:sz w:val="18"/>
              </w:rPr>
              <w:br/>
              <w:t>Rel-12</w:t>
            </w:r>
            <w:r w:rsidR="000C038A" w:rsidRPr="004710BA">
              <w:rPr>
                <w:i/>
                <w:sz w:val="18"/>
              </w:rPr>
              <w:tab/>
              <w:t>(Release 12)</w:t>
            </w:r>
            <w:r w:rsidR="0051580D" w:rsidRPr="004710BA">
              <w:rPr>
                <w:i/>
                <w:sz w:val="18"/>
              </w:rPr>
              <w:br/>
            </w:r>
            <w:bookmarkStart w:id="2" w:name="OLE_LINK1"/>
            <w:r w:rsidR="0051580D" w:rsidRPr="004710BA">
              <w:rPr>
                <w:i/>
                <w:sz w:val="18"/>
              </w:rPr>
              <w:t>Rel-13</w:t>
            </w:r>
            <w:r w:rsidR="0051580D" w:rsidRPr="004710BA">
              <w:rPr>
                <w:i/>
                <w:sz w:val="18"/>
              </w:rPr>
              <w:tab/>
              <w:t>(Release 13)</w:t>
            </w:r>
            <w:bookmarkEnd w:id="2"/>
            <w:r w:rsidR="00BD6BB8" w:rsidRPr="004710BA">
              <w:rPr>
                <w:i/>
                <w:sz w:val="18"/>
              </w:rPr>
              <w:br/>
              <w:t>Rel-14</w:t>
            </w:r>
            <w:r w:rsidR="00BD6BB8" w:rsidRPr="004710BA">
              <w:rPr>
                <w:i/>
                <w:sz w:val="18"/>
              </w:rPr>
              <w:tab/>
              <w:t>(Release 14)</w:t>
            </w:r>
            <w:r w:rsidR="00E34898" w:rsidRPr="004710BA">
              <w:rPr>
                <w:i/>
                <w:sz w:val="18"/>
              </w:rPr>
              <w:br/>
              <w:t>Rel-15</w:t>
            </w:r>
            <w:r w:rsidR="00E34898" w:rsidRPr="004710BA">
              <w:rPr>
                <w:i/>
                <w:sz w:val="18"/>
              </w:rPr>
              <w:tab/>
              <w:t>(Release 15)</w:t>
            </w:r>
            <w:r w:rsidR="00E34898" w:rsidRPr="004710BA">
              <w:rPr>
                <w:i/>
                <w:sz w:val="18"/>
              </w:rPr>
              <w:br/>
              <w:t>Rel-16</w:t>
            </w:r>
            <w:r w:rsidR="00E34898" w:rsidRPr="004710BA">
              <w:rPr>
                <w:i/>
                <w:sz w:val="18"/>
              </w:rPr>
              <w:tab/>
              <w:t>(Release 16)</w:t>
            </w:r>
          </w:p>
        </w:tc>
      </w:tr>
      <w:tr w:rsidR="001E41F3" w:rsidRPr="004710BA" w14:paraId="026CE401" w14:textId="77777777" w:rsidTr="00547111">
        <w:tc>
          <w:tcPr>
            <w:tcW w:w="1843" w:type="dxa"/>
          </w:tcPr>
          <w:p w14:paraId="344A7AA1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F39E6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26B88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3BDBA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2475D" w14:textId="3788A84A" w:rsidR="001E41F3" w:rsidRPr="004710BA" w:rsidRDefault="008C0789">
            <w:pPr>
              <w:pStyle w:val="CRCoverPage"/>
              <w:spacing w:after="0"/>
              <w:ind w:left="100"/>
            </w:pPr>
            <w:r w:rsidRPr="004710BA">
              <w:t>The version used should be aligned to v2 throughout the spec.</w:t>
            </w:r>
          </w:p>
        </w:tc>
      </w:tr>
      <w:tr w:rsidR="001E41F3" w:rsidRPr="004710BA" w14:paraId="12735F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97C16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A12E3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77083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1944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Summary of change</w:t>
            </w:r>
            <w:r w:rsidR="0051580D" w:rsidRPr="004710B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03905" w14:textId="61F5F2D3" w:rsidR="001E41F3" w:rsidRPr="004710BA" w:rsidRDefault="003B2E13">
            <w:pPr>
              <w:pStyle w:val="CRCoverPage"/>
              <w:spacing w:after="0"/>
              <w:ind w:left="100"/>
            </w:pPr>
            <w:r w:rsidRPr="004710BA">
              <w:t>The version number is changed to v2 from v1</w:t>
            </w:r>
          </w:p>
        </w:tc>
      </w:tr>
      <w:tr w:rsidR="001E41F3" w:rsidRPr="004710BA" w14:paraId="5E1F1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372B6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604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27D395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BC42D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1E464" w14:textId="334F99C1" w:rsidR="001E41F3" w:rsidRPr="004710BA" w:rsidRDefault="003B2E13">
            <w:pPr>
              <w:pStyle w:val="CRCoverPage"/>
              <w:spacing w:after="0"/>
              <w:ind w:left="100"/>
            </w:pPr>
            <w:r w:rsidRPr="004710BA">
              <w:t>The version number of the API will be inconsistent.</w:t>
            </w:r>
          </w:p>
        </w:tc>
      </w:tr>
      <w:tr w:rsidR="001E41F3" w:rsidRPr="004710BA" w14:paraId="2AD30E26" w14:textId="77777777" w:rsidTr="00547111">
        <w:tc>
          <w:tcPr>
            <w:tcW w:w="2694" w:type="dxa"/>
            <w:gridSpan w:val="2"/>
          </w:tcPr>
          <w:p w14:paraId="7B14E93E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44EA07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7F22A5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2882A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EB496" w14:textId="0EFE10EF" w:rsidR="001E41F3" w:rsidRPr="004710BA" w:rsidRDefault="004E745B">
            <w:pPr>
              <w:pStyle w:val="CRCoverPage"/>
              <w:spacing w:after="0"/>
              <w:ind w:left="100"/>
            </w:pPr>
            <w:r w:rsidRPr="004710BA">
              <w:t>6.1.1, 6.1.3.1, 6.1.3.2.2, 6.1.3.3.2</w:t>
            </w:r>
            <w:r w:rsidR="008C0789" w:rsidRPr="004710BA">
              <w:t>, 6.1.3.3.4.1</w:t>
            </w:r>
          </w:p>
        </w:tc>
      </w:tr>
      <w:tr w:rsidR="001E41F3" w:rsidRPr="004710BA" w14:paraId="2A044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869F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273E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AA2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60F3D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34132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8F130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6976A3" w14:textId="77777777" w:rsidR="001E41F3" w:rsidRPr="004710B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F90788" w14:textId="77777777" w:rsidR="001E41F3" w:rsidRPr="004710B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10BA" w14:paraId="7DAF6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01F2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474FC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8B9BF" w14:textId="765E825B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5A91D5" w14:textId="77777777" w:rsidR="001E41F3" w:rsidRPr="004710B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10BA">
              <w:t xml:space="preserve"> Other core specifications</w:t>
            </w:r>
            <w:r w:rsidRPr="004710B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949C1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 xml:space="preserve">TS/TR ... CR ... </w:t>
            </w:r>
          </w:p>
        </w:tc>
      </w:tr>
      <w:tr w:rsidR="001E41F3" w:rsidRPr="004710BA" w14:paraId="71254E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33609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CC904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87ECF" w14:textId="22BBE6A1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85BBAB" w14:textId="77777777" w:rsidR="001E41F3" w:rsidRPr="004710BA" w:rsidRDefault="001E41F3">
            <w:pPr>
              <w:pStyle w:val="CRCoverPage"/>
              <w:spacing w:after="0"/>
            </w:pPr>
            <w:r w:rsidRPr="004710B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D5B52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 xml:space="preserve">TS/TR ... CR ... </w:t>
            </w:r>
          </w:p>
        </w:tc>
      </w:tr>
      <w:tr w:rsidR="001E41F3" w:rsidRPr="004710BA" w14:paraId="67199A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44BEC" w14:textId="77777777" w:rsidR="001E41F3" w:rsidRPr="004710BA" w:rsidRDefault="00145D43">
            <w:pPr>
              <w:pStyle w:val="CRCoverPage"/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 xml:space="preserve">(show </w:t>
            </w:r>
            <w:r w:rsidR="00592D74" w:rsidRPr="004710BA">
              <w:rPr>
                <w:b/>
                <w:i/>
              </w:rPr>
              <w:t xml:space="preserve">related </w:t>
            </w:r>
            <w:r w:rsidRPr="004710BA">
              <w:rPr>
                <w:b/>
                <w:i/>
              </w:rPr>
              <w:t>CR</w:t>
            </w:r>
            <w:r w:rsidR="00592D74" w:rsidRPr="004710BA">
              <w:rPr>
                <w:b/>
                <w:i/>
              </w:rPr>
              <w:t>s</w:t>
            </w:r>
            <w:r w:rsidRPr="004710B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17394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BBC40" w14:textId="1D8B74D9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1A1AA" w14:textId="77777777" w:rsidR="001E41F3" w:rsidRPr="004710BA" w:rsidRDefault="001E41F3">
            <w:pPr>
              <w:pStyle w:val="CRCoverPage"/>
              <w:spacing w:after="0"/>
            </w:pPr>
            <w:r w:rsidRPr="004710B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3DC5D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>TS</w:t>
            </w:r>
            <w:r w:rsidR="000A6394" w:rsidRPr="004710BA">
              <w:t xml:space="preserve">/TR ... CR ... </w:t>
            </w:r>
          </w:p>
        </w:tc>
      </w:tr>
      <w:tr w:rsidR="001E41F3" w:rsidRPr="004710BA" w14:paraId="0C533F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3AD6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066D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542C8E0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976F5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58F71" w14:textId="77777777" w:rsidR="001E41F3" w:rsidRPr="004710B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10BA" w14:paraId="18534A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1BAA6" w14:textId="77777777" w:rsidR="008863B9" w:rsidRPr="004710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241CD" w14:textId="77777777" w:rsidR="008863B9" w:rsidRPr="004710B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10BA" w14:paraId="4CB342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F9203" w14:textId="77777777" w:rsidR="008863B9" w:rsidRPr="004710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16458" w14:textId="27EFC3B4" w:rsidR="008863B9" w:rsidRPr="004710BA" w:rsidRDefault="008863B9">
            <w:pPr>
              <w:pStyle w:val="CRCoverPage"/>
              <w:spacing w:after="0"/>
              <w:ind w:left="100"/>
            </w:pPr>
          </w:p>
        </w:tc>
      </w:tr>
    </w:tbl>
    <w:p w14:paraId="141D8E2C" w14:textId="77777777" w:rsidR="001E41F3" w:rsidRPr="004710BA" w:rsidRDefault="001E41F3">
      <w:pPr>
        <w:pStyle w:val="CRCoverPage"/>
        <w:spacing w:after="0"/>
        <w:rPr>
          <w:sz w:val="8"/>
          <w:szCs w:val="8"/>
        </w:rPr>
      </w:pPr>
    </w:p>
    <w:p w14:paraId="2DF4FF98" w14:textId="77777777" w:rsidR="001E41F3" w:rsidRPr="004710BA" w:rsidRDefault="001E41F3">
      <w:pPr>
        <w:sectPr w:rsidR="001E41F3" w:rsidRPr="004710B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BA" w:rsidRPr="004710BA" w14:paraId="42C27EB1" w14:textId="77777777" w:rsidTr="00D366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21E7B3" w14:textId="77777777" w:rsidR="00D366BA" w:rsidRPr="004710BA" w:rsidRDefault="00D36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705489" w14:textId="77777777" w:rsidR="00E1742A" w:rsidRPr="00BD6F46" w:rsidRDefault="00E1742A" w:rsidP="00750139">
      <w:pPr>
        <w:pStyle w:val="Heading3"/>
      </w:pPr>
      <w:bookmarkStart w:id="5" w:name="_Toc10814634"/>
      <w:bookmarkEnd w:id="3"/>
      <w:bookmarkEnd w:id="4"/>
      <w:r w:rsidRPr="00BD6F46">
        <w:t>6.1.1</w:t>
      </w:r>
      <w:r w:rsidRPr="00BD6F46">
        <w:tab/>
        <w:t>Introduction</w:t>
      </w:r>
      <w:bookmarkEnd w:id="5"/>
    </w:p>
    <w:p w14:paraId="5567DDE4" w14:textId="77777777" w:rsidR="00E1742A" w:rsidRPr="00BD6F46" w:rsidRDefault="00E1742A" w:rsidP="00750139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APIs defined in this subclause implement the service operation defined in subclause </w:t>
      </w:r>
      <w:r w:rsidRPr="00BD6F46">
        <w:rPr>
          <w:lang w:eastAsia="zh-CN"/>
        </w:rPr>
        <w:t>5.2.2</w:t>
      </w:r>
      <w:r w:rsidRPr="00BD6F46">
        <w:rPr>
          <w:rFonts w:hint="eastAsia"/>
          <w:lang w:eastAsia="zh-CN"/>
        </w:rPr>
        <w:t>.</w:t>
      </w:r>
    </w:p>
    <w:p w14:paraId="0CB850AB" w14:textId="77777777" w:rsidR="00E1742A" w:rsidRPr="00BD6F46" w:rsidRDefault="00E1742A" w:rsidP="00750139">
      <w:pPr>
        <w:rPr>
          <w:lang w:eastAsia="zh-CN"/>
        </w:rPr>
      </w:pPr>
      <w:r w:rsidRPr="00BD6F46">
        <w:rPr>
          <w:lang w:eastAsia="zh-CN"/>
        </w:rPr>
        <w:t xml:space="preserve">The </w:t>
      </w:r>
      <w:proofErr w:type="spellStart"/>
      <w:r w:rsidRPr="00BD6F46">
        <w:rPr>
          <w:lang w:eastAsia="zh-CN"/>
        </w:rPr>
        <w:t>Nchf_ConvergedCharging</w:t>
      </w:r>
      <w:proofErr w:type="spellEnd"/>
      <w:r w:rsidRPr="00BD6F46">
        <w:rPr>
          <w:lang w:eastAsia="zh-CN"/>
        </w:rPr>
        <w:t xml:space="preserve"> service shall use the </w:t>
      </w:r>
      <w:proofErr w:type="spellStart"/>
      <w:r w:rsidRPr="00BD6F46">
        <w:rPr>
          <w:lang w:eastAsia="zh-CN"/>
        </w:rPr>
        <w:t>Nchf_ConvergedCharging</w:t>
      </w:r>
      <w:proofErr w:type="spellEnd"/>
      <w:r w:rsidRPr="00BD6F46">
        <w:rPr>
          <w:lang w:eastAsia="zh-CN"/>
        </w:rPr>
        <w:t xml:space="preserve"> API.</w:t>
      </w:r>
    </w:p>
    <w:p w14:paraId="15FB659F" w14:textId="77777777" w:rsidR="00E1742A" w:rsidRPr="00BD6F46" w:rsidRDefault="00E1742A" w:rsidP="00750139">
      <w:pPr>
        <w:rPr>
          <w:lang w:eastAsia="zh-CN"/>
        </w:rPr>
      </w:pPr>
      <w:r w:rsidRPr="00BD6F46">
        <w:rPr>
          <w:lang w:eastAsia="zh-CN"/>
        </w:rPr>
        <w:t>The request URI used in each HTTP request from the NF service consumer towards the CHF shall have the structure defined in subclause 4.4.1 of 3GPP TS 29.501 [5], i.e.:</w:t>
      </w:r>
    </w:p>
    <w:p w14:paraId="687652C3" w14:textId="77777777" w:rsidR="00E1742A" w:rsidRPr="00BD6F46" w:rsidRDefault="00E1742A" w:rsidP="00750139">
      <w:pPr>
        <w:ind w:left="568" w:hanging="284"/>
        <w:rPr>
          <w:b/>
        </w:rPr>
      </w:pPr>
      <w:r w:rsidRPr="00BD6F46">
        <w:rPr>
          <w:b/>
        </w:rPr>
        <w:t>{</w:t>
      </w:r>
      <w:proofErr w:type="spellStart"/>
      <w:r w:rsidRPr="00BD6F46">
        <w:rPr>
          <w:b/>
        </w:rPr>
        <w:t>apiRoot</w:t>
      </w:r>
      <w:proofErr w:type="spellEnd"/>
      <w:r w:rsidRPr="00BD6F46">
        <w:rPr>
          <w:b/>
        </w:rPr>
        <w:t>}/{</w:t>
      </w:r>
      <w:proofErr w:type="spellStart"/>
      <w:r w:rsidRPr="00BD6F46">
        <w:rPr>
          <w:b/>
        </w:rPr>
        <w:t>apiName</w:t>
      </w:r>
      <w:proofErr w:type="spellEnd"/>
      <w:r w:rsidRPr="00BD6F46">
        <w:rPr>
          <w:b/>
        </w:rPr>
        <w:t>}/{</w:t>
      </w:r>
      <w:proofErr w:type="spellStart"/>
      <w:r w:rsidRPr="00BD6F46">
        <w:rPr>
          <w:b/>
        </w:rPr>
        <w:t>apiVersion</w:t>
      </w:r>
      <w:proofErr w:type="spellEnd"/>
      <w:r w:rsidRPr="00BD6F46">
        <w:rPr>
          <w:b/>
        </w:rPr>
        <w:t>}/{</w:t>
      </w:r>
      <w:proofErr w:type="spellStart"/>
      <w:r w:rsidRPr="00BD6F46">
        <w:rPr>
          <w:b/>
        </w:rPr>
        <w:t>apiSpecificResourceUriPart</w:t>
      </w:r>
      <w:proofErr w:type="spellEnd"/>
      <w:r w:rsidRPr="00BD6F46">
        <w:rPr>
          <w:b/>
        </w:rPr>
        <w:t>}</w:t>
      </w:r>
    </w:p>
    <w:p w14:paraId="1E51E00E" w14:textId="77777777" w:rsidR="00E1742A" w:rsidRPr="00BD6F46" w:rsidRDefault="00E1742A" w:rsidP="00750139">
      <w:pPr>
        <w:rPr>
          <w:lang w:eastAsia="zh-CN"/>
        </w:rPr>
      </w:pPr>
      <w:r w:rsidRPr="00BD6F46">
        <w:rPr>
          <w:lang w:eastAsia="zh-CN"/>
        </w:rPr>
        <w:t>with the following components:</w:t>
      </w:r>
    </w:p>
    <w:p w14:paraId="460D2B10" w14:textId="77777777" w:rsidR="00E1742A" w:rsidRPr="00BD6F46" w:rsidRDefault="00E1742A" w:rsidP="00750139">
      <w:pPr>
        <w:pStyle w:val="B1"/>
      </w:pPr>
      <w:r w:rsidRPr="00BD6F46">
        <w:t>-</w:t>
      </w:r>
      <w:r w:rsidRPr="00BD6F46">
        <w:tab/>
        <w:t>The {</w:t>
      </w:r>
      <w:proofErr w:type="spellStart"/>
      <w:r w:rsidRPr="00BD6F46">
        <w:t>apiRoot</w:t>
      </w:r>
      <w:proofErr w:type="spellEnd"/>
      <w:r w:rsidRPr="00BD6F46">
        <w:t>} shall be set as described in 3GPP TS 29.501 [5].</w:t>
      </w:r>
    </w:p>
    <w:p w14:paraId="0239E493" w14:textId="77777777" w:rsidR="00E1742A" w:rsidRPr="00BD6F46" w:rsidRDefault="00E1742A" w:rsidP="00750139">
      <w:pPr>
        <w:pStyle w:val="B1"/>
      </w:pPr>
      <w:r w:rsidRPr="00BD6F46">
        <w:t>-</w:t>
      </w:r>
      <w:r w:rsidRPr="00BD6F46">
        <w:tab/>
        <w:t>The {</w:t>
      </w:r>
      <w:proofErr w:type="spellStart"/>
      <w:r w:rsidRPr="00BD6F46">
        <w:t>apiName</w:t>
      </w:r>
      <w:proofErr w:type="spellEnd"/>
      <w:r w:rsidRPr="00BD6F46">
        <w:t>} shall be "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".</w:t>
      </w:r>
    </w:p>
    <w:p w14:paraId="02029421" w14:textId="753415DC" w:rsidR="00E1742A" w:rsidRPr="00BD6F46" w:rsidRDefault="00E1742A" w:rsidP="00750139">
      <w:pPr>
        <w:pStyle w:val="B1"/>
      </w:pPr>
      <w:r w:rsidRPr="00BD6F46">
        <w:t>-</w:t>
      </w:r>
      <w:r w:rsidRPr="00BD6F46">
        <w:tab/>
        <w:t>The {</w:t>
      </w:r>
      <w:proofErr w:type="spellStart"/>
      <w:r w:rsidRPr="00BD6F46">
        <w:t>apiVersion</w:t>
      </w:r>
      <w:proofErr w:type="spellEnd"/>
      <w:r w:rsidRPr="00BD6F46">
        <w:t>} shall be "</w:t>
      </w:r>
      <w:del w:id="6" w:author="Robert v2" w:date="2019-08-22T12:00:00Z">
        <w:r w:rsidRPr="00BD6F46" w:rsidDel="00E1742A">
          <w:delText>v1</w:delText>
        </w:r>
      </w:del>
      <w:ins w:id="7" w:author="Robert v2" w:date="2019-08-22T12:00:00Z">
        <w:r>
          <w:t>v2</w:t>
        </w:r>
      </w:ins>
      <w:r w:rsidRPr="00BD6F46">
        <w:t>".</w:t>
      </w:r>
    </w:p>
    <w:p w14:paraId="37F9565C" w14:textId="77777777" w:rsidR="00E1742A" w:rsidRPr="00BD6F46" w:rsidRDefault="00E1742A" w:rsidP="00E1742A">
      <w:pPr>
        <w:pStyle w:val="B1"/>
      </w:pPr>
      <w:r w:rsidRPr="00BD6F46">
        <w:t>-</w:t>
      </w:r>
      <w:r w:rsidRPr="00BD6F46">
        <w:tab/>
        <w:t>The {</w:t>
      </w:r>
      <w:proofErr w:type="spellStart"/>
      <w:r w:rsidRPr="00BD6F46">
        <w:t>apiSpecificResourceUriPart</w:t>
      </w:r>
      <w:proofErr w:type="spellEnd"/>
      <w:r w:rsidRPr="00BD6F46">
        <w:t>} shall be set as described in subclause 6.1.3.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3FE3" w:rsidRPr="004710BA" w14:paraId="07C4443E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20FE30" w14:textId="7066B3FE" w:rsidR="000F3FE3" w:rsidRPr="004710BA" w:rsidRDefault="000F3FE3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B22252" w14:textId="77777777" w:rsidR="00EB5637" w:rsidRPr="00BD6F46" w:rsidRDefault="00EB5637" w:rsidP="00EB5637">
      <w:pPr>
        <w:pStyle w:val="Heading4"/>
      </w:pPr>
      <w:bookmarkStart w:id="8" w:name="_Toc10814643"/>
      <w:r w:rsidRPr="00BD6F46">
        <w:lastRenderedPageBreak/>
        <w:t>6.1.3.1</w:t>
      </w:r>
      <w:r w:rsidRPr="00BD6F46">
        <w:tab/>
        <w:t>Overview</w:t>
      </w:r>
      <w:bookmarkEnd w:id="8"/>
    </w:p>
    <w:p w14:paraId="6CDB6D97" w14:textId="60783A3B" w:rsidR="00EB5637" w:rsidRPr="00BD6F46" w:rsidRDefault="006E2359" w:rsidP="00EB5637">
      <w:pPr>
        <w:pStyle w:val="EditorsNote"/>
        <w:jc w:val="center"/>
        <w:rPr>
          <w:lang w:eastAsia="zh-CN"/>
        </w:rPr>
      </w:pPr>
      <w:ins w:id="9" w:author="Robert v2" w:date="2019-08-22T12:02:00Z">
        <w:r w:rsidRPr="00CA45AC">
          <w:object w:dxaOrig="8660" w:dyaOrig="4980" w14:anchorId="7B9D64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05pt;height:248.6pt" o:ole="">
              <v:imagedata r:id="rId16" o:title=""/>
            </v:shape>
            <o:OLEObject Type="Embed" ProgID="Visio.Drawing.15" ShapeID="_x0000_i1025" DrawAspect="Content" ObjectID="_1628004720" r:id="rId17"/>
          </w:object>
        </w:r>
      </w:ins>
      <w:del w:id="10" w:author="Robert v2" w:date="2019-08-22T12:02:00Z">
        <w:r w:rsidR="00EB5637" w:rsidRPr="00CA45AC" w:rsidDel="00ED6CE6">
          <w:object w:dxaOrig="8660" w:dyaOrig="4980" w14:anchorId="3FA7BAB2">
            <v:shape id="_x0000_i1026" type="#_x0000_t75" style="width:433.05pt;height:248.6pt" o:ole="">
              <v:imagedata r:id="rId18" o:title=""/>
            </v:shape>
            <o:OLEObject Type="Embed" ProgID="Visio.Drawing.15" ShapeID="_x0000_i1026" DrawAspect="Content" ObjectID="_1628004721" r:id="rId19"/>
          </w:object>
        </w:r>
      </w:del>
    </w:p>
    <w:p w14:paraId="390836D6" w14:textId="77777777" w:rsidR="00EB5637" w:rsidRPr="00BD6F46" w:rsidRDefault="00EB5637" w:rsidP="00EB5637">
      <w:pPr>
        <w:pStyle w:val="TF"/>
      </w:pPr>
      <w:r w:rsidRPr="00BD6F46">
        <w:t>Figure 6.1.3</w:t>
      </w:r>
      <w:r w:rsidRPr="00BD6F46">
        <w:rPr>
          <w:rFonts w:hint="eastAsia"/>
          <w:lang w:eastAsia="zh-CN"/>
        </w:rPr>
        <w:t>.</w:t>
      </w:r>
      <w:r w:rsidRPr="00BD6F46">
        <w:t xml:space="preserve">1-1: Resource URI structure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API</w:t>
      </w:r>
    </w:p>
    <w:p w14:paraId="0B2C88B0" w14:textId="77777777" w:rsidR="00EB5637" w:rsidRPr="00BD6F46" w:rsidRDefault="00EB5637" w:rsidP="00EB5637">
      <w:pPr>
        <w:rPr>
          <w:lang w:eastAsia="zh-CN"/>
        </w:rPr>
      </w:pP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 w:rsidDel="00077D1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is a unique identifier for a charging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data resource in a PLMN. It</w:t>
      </w:r>
      <w:r w:rsidRPr="00BD6F46">
        <w:rPr>
          <w:lang w:eastAsia="zh-CN"/>
        </w:rPr>
        <w:t>’</w:t>
      </w:r>
      <w:r w:rsidRPr="00BD6F46">
        <w:rPr>
          <w:rFonts w:hint="eastAsia"/>
          <w:lang w:eastAsia="zh-CN"/>
        </w:rPr>
        <w:t xml:space="preserve">s created in CHF when CHF receives a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request and</w:t>
      </w:r>
      <w:r w:rsidRPr="00BD6F46">
        <w:rPr>
          <w:lang w:eastAsia="zh-CN"/>
        </w:rPr>
        <w:t xml:space="preserve"> provided to NF (CTF)</w:t>
      </w:r>
      <w:r w:rsidRPr="00BD6F46">
        <w:rPr>
          <w:rFonts w:hint="eastAsia"/>
          <w:lang w:eastAsia="zh-CN"/>
        </w:rPr>
        <w:t xml:space="preserve"> in t</w:t>
      </w:r>
      <w:r w:rsidRPr="00BD6F46">
        <w:t>he Location header field</w:t>
      </w:r>
      <w:r w:rsidRPr="00BD6F46">
        <w:rPr>
          <w:rFonts w:hint="eastAsia"/>
          <w:lang w:eastAsia="zh-CN"/>
        </w:rPr>
        <w:t xml:space="preserve"> 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response</w:t>
      </w:r>
      <w:r w:rsidRPr="00BD6F46">
        <w:t xml:space="preserve">. The </w:t>
      </w:r>
      <w:r w:rsidRPr="00BD6F46">
        <w:rPr>
          <w:lang w:eastAsia="zh-CN"/>
        </w:rPr>
        <w:t>NF (CTF) s</w:t>
      </w:r>
      <w:r w:rsidRPr="00BD6F46">
        <w:t>hall use the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>
        <w:t xml:space="preserve"> received in subsequent requests to the </w:t>
      </w:r>
      <w:r w:rsidRPr="00BD6F46">
        <w:rPr>
          <w:rFonts w:hint="eastAsia"/>
        </w:rPr>
        <w:t>CHF</w:t>
      </w:r>
      <w:r w:rsidRPr="00BD6F46">
        <w:rPr>
          <w:rFonts w:hint="eastAsia"/>
          <w:lang w:eastAsia="zh-CN"/>
        </w:rPr>
        <w:t xml:space="preserve"> for the same </w:t>
      </w:r>
      <w:r w:rsidRPr="00BD6F46">
        <w:rPr>
          <w:lang w:eastAsia="zh-CN"/>
        </w:rPr>
        <w:t>charging data resource</w:t>
      </w:r>
      <w:r w:rsidRPr="00BD6F46">
        <w:t>.</w:t>
      </w:r>
    </w:p>
    <w:p w14:paraId="46846C5A" w14:textId="77777777" w:rsidR="00EB5637" w:rsidRPr="00BD6F46" w:rsidRDefault="00EB5637" w:rsidP="00EB5637">
      <w:r w:rsidRPr="00BD6F46">
        <w:t>Table 6.1.3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 provides an overview of the resources and applicable HTTP methods.</w:t>
      </w:r>
    </w:p>
    <w:p w14:paraId="613D9D2C" w14:textId="77777777" w:rsidR="00EB5637" w:rsidRPr="00BD6F46" w:rsidRDefault="00EB5637" w:rsidP="00EB5637">
      <w:pPr>
        <w:pStyle w:val="TH"/>
      </w:pPr>
      <w:r w:rsidRPr="00BD6F46">
        <w:t>Table 6.1.3.1-1: Resources and methods overview</w:t>
      </w:r>
    </w:p>
    <w:p w14:paraId="13C39115" w14:textId="77777777" w:rsidR="00EB5637" w:rsidRPr="00BD6F46" w:rsidRDefault="00EB5637" w:rsidP="00EB5637"/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25"/>
        <w:gridCol w:w="3549"/>
        <w:gridCol w:w="957"/>
        <w:gridCol w:w="1127"/>
        <w:gridCol w:w="2508"/>
      </w:tblGrid>
      <w:tr w:rsidR="00EB5637" w:rsidRPr="00BD6F46" w14:paraId="2C6764BA" w14:textId="77777777" w:rsidTr="0075013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17BEA" w14:textId="77777777" w:rsidR="00EB5637" w:rsidRPr="00BD6F46" w:rsidRDefault="00EB5637" w:rsidP="00750139">
            <w:pPr>
              <w:pStyle w:val="TAH"/>
            </w:pPr>
            <w:r w:rsidRPr="00BD6F46">
              <w:lastRenderedPageBreak/>
              <w:t>Resource name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B9D11" w14:textId="77777777" w:rsidR="00EB5637" w:rsidRPr="00BD6F46" w:rsidRDefault="00EB5637" w:rsidP="00750139">
            <w:pPr>
              <w:pStyle w:val="TAH"/>
            </w:pPr>
            <w:r w:rsidRPr="00BD6F46">
              <w:t>Resource URI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585F1" w14:textId="77777777" w:rsidR="00EB5637" w:rsidRPr="00BD6F46" w:rsidRDefault="00EB5637" w:rsidP="00750139">
            <w:pPr>
              <w:pStyle w:val="TAH"/>
            </w:pPr>
            <w:r w:rsidRPr="00BD6F46">
              <w:t>HTTP method or custom operation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0568E" w14:textId="77777777" w:rsidR="00EB5637" w:rsidRPr="00BD6F46" w:rsidRDefault="00EB5637" w:rsidP="00750139">
            <w:pPr>
              <w:pStyle w:val="TAH"/>
            </w:pPr>
            <w:r w:rsidRPr="00BD6F46">
              <w:t>Description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53D8F" w14:textId="77777777" w:rsidR="00EB5637" w:rsidRPr="00BD6F46" w:rsidRDefault="00EB5637" w:rsidP="00750139">
            <w:pPr>
              <w:pStyle w:val="TAH"/>
            </w:pPr>
            <w:r w:rsidRPr="00BD6F46">
              <w:rPr>
                <w:rFonts w:hint="eastAsia"/>
                <w:lang w:eastAsia="zh-CN"/>
              </w:rPr>
              <w:t>Corresponding service operation</w:t>
            </w:r>
          </w:p>
        </w:tc>
      </w:tr>
      <w:tr w:rsidR="00EB5637" w:rsidRPr="00BD6F46" w14:paraId="3676531B" w14:textId="77777777" w:rsidTr="0075013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FFBE1" w14:textId="77777777" w:rsidR="00EB5637" w:rsidRPr="00BD6F46" w:rsidRDefault="00EB5637" w:rsidP="00750139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BD6F46">
              <w:rPr>
                <w:rFonts w:ascii="Arial" w:hAnsi="Arial" w:hint="eastAsia"/>
                <w:sz w:val="18"/>
                <w:lang w:eastAsia="zh-CN"/>
              </w:rPr>
              <w:t>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EA514" w14:textId="62745635" w:rsidR="00EB5637" w:rsidRPr="00BD6F46" w:rsidRDefault="00EB5637" w:rsidP="00750139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ins w:id="11" w:author="Robert v2" w:date="2019-08-22T12:03:00Z">
              <w:r w:rsidR="006E2359" w:rsidRPr="006E2359">
                <w:rPr>
                  <w:rFonts w:ascii="Arial" w:hAnsi="Arial"/>
                  <w:sz w:val="18"/>
                </w:rPr>
                <w:t>{</w:t>
              </w:r>
              <w:proofErr w:type="spellStart"/>
              <w:r w:rsidR="006E2359" w:rsidRPr="006E2359">
                <w:rPr>
                  <w:rFonts w:ascii="Arial" w:hAnsi="Arial"/>
                  <w:sz w:val="18"/>
                </w:rPr>
                <w:t>apiVersion</w:t>
              </w:r>
              <w:proofErr w:type="spellEnd"/>
              <w:r w:rsidR="006E2359" w:rsidRPr="006E2359">
                <w:rPr>
                  <w:rFonts w:ascii="Arial" w:hAnsi="Arial"/>
                  <w:sz w:val="18"/>
                </w:rPr>
                <w:t>}</w:t>
              </w:r>
            </w:ins>
            <w:del w:id="12" w:author="Robert v2" w:date="2019-08-22T12:03:00Z">
              <w:r w:rsidRPr="00BD6F46" w:rsidDel="006E2359">
                <w:rPr>
                  <w:rFonts w:ascii="Arial" w:hAnsi="Arial"/>
                  <w:sz w:val="18"/>
                </w:rPr>
                <w:delText>v1</w:delText>
              </w:r>
            </w:del>
            <w:r w:rsidRPr="00BD6F46">
              <w:rPr>
                <w:rFonts w:ascii="Arial" w:hAnsi="Arial"/>
                <w:sz w:val="18"/>
              </w:rPr>
              <w:t>/</w:t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CEE6" w14:textId="77777777" w:rsidR="00EB5637" w:rsidRPr="00BD6F46" w:rsidDel="00E64F80" w:rsidRDefault="00EB5637" w:rsidP="00750139">
            <w:pPr>
              <w:pStyle w:val="TAL"/>
            </w:pPr>
            <w:r w:rsidRPr="00BD6F46">
              <w:rPr>
                <w:rFonts w:hint="eastAsia"/>
                <w:lang w:eastAsia="zh-CN"/>
              </w:rPr>
              <w:t>POST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734" w14:textId="77777777" w:rsidR="00EB5637" w:rsidRPr="00BD6F46" w:rsidDel="00E64F80" w:rsidRDefault="00EB5637" w:rsidP="00750139">
            <w:pPr>
              <w:pStyle w:val="TAL"/>
            </w:pPr>
            <w:r w:rsidRPr="00BD6F46">
              <w:t xml:space="preserve">Create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</w:t>
            </w:r>
            <w:r w:rsidRPr="00BD6F46" w:rsidDel="00F512C2">
              <w:t xml:space="preserve">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413" w14:textId="77777777" w:rsidR="00EB5637" w:rsidRPr="00BD6F46" w:rsidRDefault="00EB5637" w:rsidP="00750139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Create</w:t>
            </w:r>
            <w:proofErr w:type="spellEnd"/>
          </w:p>
        </w:tc>
      </w:tr>
      <w:tr w:rsidR="00EB5637" w:rsidRPr="00BD6F46" w14:paraId="1026D010" w14:textId="77777777" w:rsidTr="00750139">
        <w:trPr>
          <w:trHeight w:val="524"/>
          <w:jc w:val="center"/>
        </w:trPr>
        <w:tc>
          <w:tcPr>
            <w:tcW w:w="89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F035B" w14:textId="77777777" w:rsidR="00EB5637" w:rsidRPr="00BD6F46" w:rsidRDefault="00EB5637" w:rsidP="00750139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Individual Charging Data</w:t>
            </w: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09E02" w14:textId="0C84684C" w:rsidR="00EB5637" w:rsidRPr="00BD6F46" w:rsidRDefault="00EB5637" w:rsidP="00750139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ins w:id="13" w:author="Robert v2" w:date="2019-08-22T12:03:00Z">
              <w:r w:rsidR="006E2359" w:rsidRPr="006E2359">
                <w:rPr>
                  <w:rFonts w:ascii="Arial" w:hAnsi="Arial"/>
                  <w:sz w:val="18"/>
                </w:rPr>
                <w:t>{</w:t>
              </w:r>
              <w:proofErr w:type="spellStart"/>
              <w:r w:rsidR="006E2359" w:rsidRPr="006E2359">
                <w:rPr>
                  <w:rFonts w:ascii="Arial" w:hAnsi="Arial"/>
                  <w:sz w:val="18"/>
                </w:rPr>
                <w:t>apiVersion</w:t>
              </w:r>
              <w:proofErr w:type="spellEnd"/>
              <w:r w:rsidR="006E2359" w:rsidRPr="006E2359">
                <w:rPr>
                  <w:rFonts w:ascii="Arial" w:hAnsi="Arial"/>
                  <w:sz w:val="18"/>
                </w:rPr>
                <w:t>}</w:t>
              </w:r>
            </w:ins>
            <w:del w:id="14" w:author="Robert v2" w:date="2019-08-22T12:03:00Z">
              <w:r w:rsidRPr="00BD6F46" w:rsidDel="006E2359">
                <w:rPr>
                  <w:rFonts w:ascii="Arial" w:hAnsi="Arial"/>
                  <w:sz w:val="18"/>
                </w:rPr>
                <w:delText>v1</w:delText>
              </w:r>
            </w:del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proofErr w:type="gramStart"/>
            <w:r w:rsidRPr="00BD6F46">
              <w:rPr>
                <w:rFonts w:ascii="Arial" w:hAnsi="Arial"/>
                <w:sz w:val="18"/>
              </w:rPr>
              <w:t>/{</w:t>
            </w:r>
            <w:proofErr w:type="spellStart"/>
            <w:proofErr w:type="gramEnd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 w:rsidDel="00D6119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update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EEB" w14:textId="77777777" w:rsidR="00EB5637" w:rsidRDefault="00EB5637" w:rsidP="007501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  <w:p w14:paraId="79CB1183" w14:textId="77777777" w:rsidR="00EB5637" w:rsidRPr="00BD6F46" w:rsidRDefault="00EB5637" w:rsidP="007501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  <w:r w:rsidRPr="00BD6F46" w:rsidDel="00A97FEB"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E1D" w14:textId="77777777" w:rsidR="00EB5637" w:rsidRPr="00BD6F46" w:rsidRDefault="00EB5637" w:rsidP="00750139">
            <w:pPr>
              <w:pStyle w:val="TAC"/>
              <w:jc w:val="left"/>
              <w:rPr>
                <w:lang w:eastAsia="zh-CN"/>
              </w:rPr>
            </w:pPr>
            <w:r w:rsidRPr="00BD6F46">
              <w:t xml:space="preserve">Update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4BC" w14:textId="77777777" w:rsidR="00EB5637" w:rsidRPr="00BD6F46" w:rsidRDefault="00EB5637" w:rsidP="00750139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Update</w:t>
            </w:r>
            <w:proofErr w:type="spellEnd"/>
          </w:p>
        </w:tc>
      </w:tr>
      <w:tr w:rsidR="00EB5637" w:rsidRPr="00BD6F46" w14:paraId="52931E0A" w14:textId="77777777" w:rsidTr="00750139">
        <w:trPr>
          <w:trHeight w:val="524"/>
          <w:jc w:val="center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8BF65" w14:textId="77777777" w:rsidR="00EB5637" w:rsidRPr="00BD6F46" w:rsidRDefault="00EB5637" w:rsidP="007501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34768" w14:textId="0911FAF1" w:rsidR="00EB5637" w:rsidRPr="00BD6F46" w:rsidRDefault="00EB5637" w:rsidP="00750139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ins w:id="15" w:author="Robert v2" w:date="2019-08-22T12:03:00Z">
              <w:r w:rsidR="006E2359" w:rsidRPr="006E2359">
                <w:rPr>
                  <w:rFonts w:ascii="Arial" w:hAnsi="Arial"/>
                  <w:sz w:val="18"/>
                </w:rPr>
                <w:t>{</w:t>
              </w:r>
              <w:proofErr w:type="spellStart"/>
              <w:r w:rsidR="006E2359" w:rsidRPr="006E2359">
                <w:rPr>
                  <w:rFonts w:ascii="Arial" w:hAnsi="Arial"/>
                  <w:sz w:val="18"/>
                </w:rPr>
                <w:t>apiVersion</w:t>
              </w:r>
              <w:proofErr w:type="spellEnd"/>
              <w:r w:rsidR="006E2359" w:rsidRPr="006E2359">
                <w:rPr>
                  <w:rFonts w:ascii="Arial" w:hAnsi="Arial"/>
                  <w:sz w:val="18"/>
                </w:rPr>
                <w:t>}</w:t>
              </w:r>
            </w:ins>
            <w:del w:id="16" w:author="Robert v2" w:date="2019-08-22T12:03:00Z">
              <w:r w:rsidRPr="00BD6F46" w:rsidDel="006E2359">
                <w:rPr>
                  <w:rFonts w:ascii="Arial" w:hAnsi="Arial"/>
                  <w:sz w:val="18"/>
                </w:rPr>
                <w:delText>v1</w:delText>
              </w:r>
            </w:del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 xml:space="preserve"> 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1FB9" w14:textId="77777777" w:rsidR="00EB5637" w:rsidRDefault="00EB5637" w:rsidP="007501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</w:p>
          <w:p w14:paraId="1388C5DD" w14:textId="77777777" w:rsidR="00EB5637" w:rsidRPr="00BD6F46" w:rsidRDefault="00EB5637" w:rsidP="007501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77F8" w14:textId="77777777" w:rsidR="00EB5637" w:rsidRPr="00BD6F46" w:rsidRDefault="00EB5637" w:rsidP="00750139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Update and </w:t>
            </w:r>
            <w:r w:rsidRPr="00BD6F46">
              <w:rPr>
                <w:lang w:eastAsia="zh-CN"/>
              </w:rPr>
              <w:t>release</w:t>
            </w:r>
            <w:r w:rsidRPr="00BD6F46">
              <w:t xml:space="preserve">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1FEA" w14:textId="77777777" w:rsidR="00EB5637" w:rsidRPr="00BD6F46" w:rsidRDefault="00EB5637" w:rsidP="00750139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lang w:eastAsia="zh-CN"/>
              </w:rPr>
              <w:t>Release</w:t>
            </w:r>
            <w:proofErr w:type="spellEnd"/>
          </w:p>
        </w:tc>
      </w:tr>
    </w:tbl>
    <w:p w14:paraId="1C803471" w14:textId="77777777" w:rsidR="00450DEF" w:rsidRPr="004710BA" w:rsidRDefault="00450DEF" w:rsidP="00450D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0DEF" w:rsidRPr="004710BA" w14:paraId="18559121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575B48" w14:textId="084DA5FA" w:rsidR="00450DEF" w:rsidRPr="004710BA" w:rsidRDefault="00450DEF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DEE6AED" w14:textId="77777777" w:rsidR="003A69A8" w:rsidRPr="00BD6F46" w:rsidRDefault="003A69A8" w:rsidP="003A69A8">
      <w:pPr>
        <w:pStyle w:val="Heading5"/>
      </w:pPr>
      <w:bookmarkStart w:id="17" w:name="_Toc10814646"/>
      <w:r w:rsidRPr="00BD6F46">
        <w:t>6.1.3.2.2</w:t>
      </w:r>
      <w:r w:rsidRPr="00BD6F46">
        <w:tab/>
        <w:t>Resource Definition</w:t>
      </w:r>
      <w:bookmarkEnd w:id="17"/>
    </w:p>
    <w:p w14:paraId="1E88F73E" w14:textId="47FBECA5" w:rsidR="003A69A8" w:rsidRPr="00BD6F46" w:rsidRDefault="003A69A8" w:rsidP="003A69A8">
      <w:r w:rsidRPr="00BD6F46">
        <w:t xml:space="preserve">Resource URI: </w:t>
      </w:r>
      <w:r w:rsidRPr="00BD6F46">
        <w:rPr>
          <w:b/>
        </w:rPr>
        <w:t>{</w:t>
      </w:r>
      <w:proofErr w:type="spellStart"/>
      <w:r w:rsidRPr="00BD6F46">
        <w:rPr>
          <w:b/>
        </w:rPr>
        <w:t>apiRoot</w:t>
      </w:r>
      <w:proofErr w:type="spellEnd"/>
      <w:r w:rsidRPr="00BD6F46">
        <w:rPr>
          <w:b/>
        </w:rPr>
        <w:t>}/</w:t>
      </w:r>
      <w:proofErr w:type="spellStart"/>
      <w:r w:rsidRPr="00CA45AC">
        <w:rPr>
          <w:b/>
        </w:rPr>
        <w:t>nchf-conv</w:t>
      </w:r>
      <w:r>
        <w:rPr>
          <w:b/>
        </w:rPr>
        <w:t>erged</w:t>
      </w:r>
      <w:r w:rsidRPr="00CA45AC">
        <w:rPr>
          <w:b/>
        </w:rPr>
        <w:t>charg</w:t>
      </w:r>
      <w:r>
        <w:rPr>
          <w:b/>
        </w:rPr>
        <w:t>ing</w:t>
      </w:r>
      <w:proofErr w:type="spellEnd"/>
      <w:r w:rsidRPr="00BD6F46">
        <w:rPr>
          <w:b/>
        </w:rPr>
        <w:t>/</w:t>
      </w:r>
      <w:ins w:id="18" w:author="Robert v2" w:date="2019-08-22T12:04:00Z">
        <w:r w:rsidR="000E67EA" w:rsidRPr="000E67EA">
          <w:rPr>
            <w:b/>
          </w:rPr>
          <w:t>{</w:t>
        </w:r>
        <w:proofErr w:type="spellStart"/>
        <w:r w:rsidR="000E67EA" w:rsidRPr="000E67EA">
          <w:rPr>
            <w:b/>
          </w:rPr>
          <w:t>apiVersion</w:t>
        </w:r>
        <w:proofErr w:type="spellEnd"/>
        <w:r w:rsidR="000E67EA" w:rsidRPr="000E67EA">
          <w:rPr>
            <w:b/>
          </w:rPr>
          <w:t>}</w:t>
        </w:r>
      </w:ins>
      <w:del w:id="19" w:author="Robert v2" w:date="2019-08-22T12:04:00Z">
        <w:r w:rsidRPr="00BD6F46" w:rsidDel="000E67EA">
          <w:rPr>
            <w:b/>
          </w:rPr>
          <w:delText>v1</w:delText>
        </w:r>
      </w:del>
      <w:r w:rsidRPr="00BD6F46">
        <w:rPr>
          <w:b/>
        </w:rPr>
        <w:t>/</w:t>
      </w:r>
      <w:proofErr w:type="spellStart"/>
      <w:r w:rsidRPr="00BD6F46">
        <w:rPr>
          <w:b/>
        </w:rPr>
        <w:t>chargingData</w:t>
      </w:r>
      <w:proofErr w:type="spellEnd"/>
      <w:r w:rsidRPr="00BD6F46">
        <w:rPr>
          <w:b/>
        </w:rPr>
        <w:t>/</w:t>
      </w:r>
    </w:p>
    <w:p w14:paraId="0781C3A5" w14:textId="77777777" w:rsidR="003A69A8" w:rsidRPr="00BD6F46" w:rsidRDefault="003A69A8" w:rsidP="003A69A8">
      <w:pPr>
        <w:rPr>
          <w:rFonts w:ascii="Arial" w:hAnsi="Arial" w:cs="Arial"/>
        </w:rPr>
      </w:pPr>
      <w:r w:rsidRPr="00BD6F46">
        <w:t>This resource shall support the resource URI variables defined in table 6.1.3.2.2-1</w:t>
      </w:r>
      <w:r w:rsidRPr="00BD6F46">
        <w:rPr>
          <w:rFonts w:ascii="Arial" w:hAnsi="Arial" w:cs="Arial"/>
        </w:rPr>
        <w:t>.</w:t>
      </w:r>
    </w:p>
    <w:p w14:paraId="183B344F" w14:textId="77777777" w:rsidR="003A69A8" w:rsidRPr="00BD6F46" w:rsidRDefault="003A69A8" w:rsidP="003A69A8">
      <w:pPr>
        <w:pStyle w:val="TH"/>
        <w:rPr>
          <w:rFonts w:cs="Arial"/>
        </w:rPr>
      </w:pPr>
      <w:r w:rsidRPr="00BD6F46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A69A8" w:rsidRPr="00BD6F46" w14:paraId="3FE2CE18" w14:textId="77777777" w:rsidTr="0075013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528A59" w14:textId="77777777" w:rsidR="003A69A8" w:rsidRPr="00BD6F46" w:rsidRDefault="003A69A8" w:rsidP="00750139">
            <w:pPr>
              <w:pStyle w:val="TAH"/>
            </w:pPr>
            <w:r w:rsidRPr="00BD6F4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925565" w14:textId="77777777" w:rsidR="003A69A8" w:rsidRPr="00BD6F46" w:rsidRDefault="003A69A8" w:rsidP="00750139">
            <w:pPr>
              <w:pStyle w:val="TAH"/>
            </w:pPr>
            <w:r w:rsidRPr="00BD6F46">
              <w:t>Definition</w:t>
            </w:r>
          </w:p>
        </w:tc>
      </w:tr>
      <w:tr w:rsidR="003A69A8" w:rsidRPr="00BD6F46" w14:paraId="225D4590" w14:textId="77777777" w:rsidTr="0075013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956B7" w14:textId="77777777" w:rsidR="003A69A8" w:rsidRPr="00BD6F46" w:rsidRDefault="003A69A8" w:rsidP="00750139">
            <w:pPr>
              <w:pStyle w:val="TAL"/>
            </w:pPr>
            <w:proofErr w:type="spellStart"/>
            <w:r w:rsidRPr="00BD6F46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50AF2E" w14:textId="77777777" w:rsidR="003A69A8" w:rsidRPr="00BD6F46" w:rsidRDefault="003A69A8" w:rsidP="00750139">
            <w:pPr>
              <w:pStyle w:val="TAL"/>
            </w:pPr>
            <w:r w:rsidRPr="00BD6F46">
              <w:t>See subclause</w:t>
            </w:r>
            <w:r w:rsidRPr="00BD6F46">
              <w:rPr>
                <w:lang w:val="en-US" w:eastAsia="zh-CN"/>
              </w:rPr>
              <w:t> </w:t>
            </w:r>
            <w:r w:rsidRPr="00BD6F46">
              <w:t>6.1.1</w:t>
            </w:r>
          </w:p>
        </w:tc>
      </w:tr>
    </w:tbl>
    <w:p w14:paraId="52BCBB8B" w14:textId="77777777" w:rsidR="00FE6EB1" w:rsidRPr="004710BA" w:rsidRDefault="00FE6EB1" w:rsidP="00FE6E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6EB1" w:rsidRPr="004710BA" w14:paraId="08835FCD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B276C5" w14:textId="40DC5940" w:rsidR="00FE6EB1" w:rsidRPr="004710BA" w:rsidRDefault="00FE6EB1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F93A51" w14:textId="092E440C" w:rsidR="00480EB8" w:rsidRPr="00BD6F46" w:rsidRDefault="002179AE" w:rsidP="00480EB8">
      <w:pPr>
        <w:pStyle w:val="Heading5"/>
      </w:pPr>
      <w:r>
        <w:t>6.</w:t>
      </w:r>
      <w:r w:rsidR="00480EB8" w:rsidRPr="00BD6F46">
        <w:t>1.3.3.2</w:t>
      </w:r>
      <w:r w:rsidR="00480EB8" w:rsidRPr="00BD6F46">
        <w:tab/>
        <w:t>Resource Definition</w:t>
      </w:r>
    </w:p>
    <w:p w14:paraId="123F0EBE" w14:textId="10AD5896" w:rsidR="00480EB8" w:rsidRPr="00BD6F46" w:rsidRDefault="00480EB8" w:rsidP="00480EB8">
      <w:r w:rsidRPr="00BD6F46">
        <w:t xml:space="preserve">Resource URI: </w:t>
      </w:r>
      <w:r w:rsidRPr="00BD6F46">
        <w:rPr>
          <w:b/>
        </w:rPr>
        <w:t>{apiRoot}/</w:t>
      </w:r>
      <w:r w:rsidRPr="00CA45AC">
        <w:rPr>
          <w:b/>
        </w:rPr>
        <w:t>nchf-conv</w:t>
      </w:r>
      <w:r>
        <w:rPr>
          <w:b/>
        </w:rPr>
        <w:t>erged</w:t>
      </w:r>
      <w:r w:rsidRPr="00CA45AC">
        <w:rPr>
          <w:b/>
        </w:rPr>
        <w:t>charg</w:t>
      </w:r>
      <w:r>
        <w:rPr>
          <w:b/>
        </w:rPr>
        <w:t>ing</w:t>
      </w:r>
      <w:r w:rsidRPr="00BD6F46">
        <w:rPr>
          <w:b/>
        </w:rPr>
        <w:t>/</w:t>
      </w:r>
      <w:ins w:id="20" w:author="Robert v2" w:date="2019-08-22T12:06:00Z">
        <w:r w:rsidR="00581C69" w:rsidRPr="00581C69">
          <w:rPr>
            <w:b/>
          </w:rPr>
          <w:t>{apiVersion}</w:t>
        </w:r>
      </w:ins>
      <w:del w:id="21" w:author="Robert v2" w:date="2019-08-22T12:06:00Z">
        <w:r w:rsidRPr="00BD6F46" w:rsidDel="00581C69">
          <w:rPr>
            <w:b/>
          </w:rPr>
          <w:delText>v1</w:delText>
        </w:r>
      </w:del>
      <w:r w:rsidRPr="00BD6F46">
        <w:rPr>
          <w:b/>
        </w:rPr>
        <w:t>/chargingdata/{C</w:t>
      </w:r>
      <w:r w:rsidRPr="00BD6F46">
        <w:rPr>
          <w:rFonts w:hint="eastAsia"/>
          <w:b/>
        </w:rPr>
        <w:t>harging</w:t>
      </w:r>
      <w:r w:rsidRPr="00BD6F46">
        <w:rPr>
          <w:b/>
        </w:rPr>
        <w:t>Data</w:t>
      </w:r>
      <w:r w:rsidRPr="00BD6F46">
        <w:rPr>
          <w:rFonts w:hint="eastAsia"/>
          <w:b/>
        </w:rPr>
        <w:t>R</w:t>
      </w:r>
      <w:r w:rsidRPr="00BD6F46">
        <w:rPr>
          <w:b/>
        </w:rPr>
        <w:t>ef}</w:t>
      </w:r>
    </w:p>
    <w:p w14:paraId="18255648" w14:textId="77777777" w:rsidR="00480EB8" w:rsidRPr="00BD6F46" w:rsidRDefault="00480EB8" w:rsidP="00480EB8">
      <w:pPr>
        <w:rPr>
          <w:rFonts w:ascii="Arial" w:hAnsi="Arial" w:cs="Arial"/>
        </w:rPr>
      </w:pPr>
      <w:r w:rsidRPr="00BD6F46">
        <w:t>This resource shall support the resource URI variables defined in table 6.1.3.3.2-1</w:t>
      </w:r>
      <w:r w:rsidRPr="00BD6F46">
        <w:rPr>
          <w:rFonts w:ascii="Arial" w:hAnsi="Arial" w:cs="Arial"/>
        </w:rPr>
        <w:t>.</w:t>
      </w:r>
    </w:p>
    <w:p w14:paraId="6B6BD807" w14:textId="77777777" w:rsidR="00480EB8" w:rsidRPr="00BD6F46" w:rsidRDefault="00480EB8" w:rsidP="00480EB8">
      <w:pPr>
        <w:pStyle w:val="TH"/>
        <w:rPr>
          <w:rFonts w:cs="Arial"/>
        </w:rPr>
      </w:pPr>
      <w:r w:rsidRPr="00BD6F46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80EB8" w:rsidRPr="00BD6F46" w14:paraId="3A62127C" w14:textId="77777777" w:rsidTr="0075013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4B7683" w14:textId="77777777" w:rsidR="00480EB8" w:rsidRPr="00BD6F46" w:rsidRDefault="00480EB8" w:rsidP="00750139">
            <w:pPr>
              <w:pStyle w:val="TAH"/>
            </w:pPr>
            <w:r w:rsidRPr="00BD6F4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0E3DB5" w14:textId="77777777" w:rsidR="00480EB8" w:rsidRPr="00BD6F46" w:rsidRDefault="00480EB8" w:rsidP="00750139">
            <w:pPr>
              <w:pStyle w:val="TAH"/>
            </w:pPr>
            <w:r w:rsidRPr="00BD6F46">
              <w:t>Definition</w:t>
            </w:r>
          </w:p>
        </w:tc>
      </w:tr>
      <w:tr w:rsidR="00480EB8" w:rsidRPr="00BD6F46" w14:paraId="034F4CFA" w14:textId="77777777" w:rsidTr="0075013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BEEB2" w14:textId="77777777" w:rsidR="00480EB8" w:rsidRPr="00BD6F46" w:rsidRDefault="00480EB8" w:rsidP="00750139">
            <w:pPr>
              <w:pStyle w:val="TAL"/>
            </w:pPr>
            <w:proofErr w:type="spellStart"/>
            <w:r w:rsidRPr="00BD6F46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0FFBA" w14:textId="77777777" w:rsidR="00480EB8" w:rsidRPr="00BD6F46" w:rsidRDefault="00480EB8" w:rsidP="00750139">
            <w:pPr>
              <w:pStyle w:val="TAL"/>
            </w:pPr>
            <w:r w:rsidRPr="00BD6F46">
              <w:t>See subclause</w:t>
            </w:r>
            <w:r w:rsidRPr="00BD6F46">
              <w:rPr>
                <w:lang w:val="en-US" w:eastAsia="zh-CN"/>
              </w:rPr>
              <w:t> </w:t>
            </w:r>
            <w:r w:rsidRPr="00BD6F46">
              <w:t>6.1.1</w:t>
            </w:r>
          </w:p>
        </w:tc>
      </w:tr>
      <w:tr w:rsidR="00480EB8" w:rsidRPr="00BD6F46" w14:paraId="560E9EE2" w14:textId="77777777" w:rsidTr="0075013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D476" w14:textId="77777777" w:rsidR="00480EB8" w:rsidRPr="00BD6F46" w:rsidRDefault="00480EB8" w:rsidP="00750139">
            <w:pPr>
              <w:pStyle w:val="TAL"/>
            </w:pPr>
            <w:proofErr w:type="spellStart"/>
            <w:r w:rsidRPr="00BD6F46">
              <w:t>ChargingDataRef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B6AD7" w14:textId="77777777" w:rsidR="00480EB8" w:rsidRPr="00BD6F46" w:rsidRDefault="00480EB8" w:rsidP="00750139">
            <w:pPr>
              <w:pStyle w:val="TAL"/>
            </w:pPr>
            <w:r w:rsidRPr="00BD6F46">
              <w:t xml:space="preserve">Charging data resource reference assigned by the CHF during the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ConvergedCharging_Create</w:t>
            </w:r>
            <w:proofErr w:type="spellEnd"/>
            <w:r w:rsidRPr="00BD6F46">
              <w:t xml:space="preserve"> operation,</w:t>
            </w:r>
          </w:p>
        </w:tc>
      </w:tr>
    </w:tbl>
    <w:p w14:paraId="19172437" w14:textId="77777777" w:rsidR="00950234" w:rsidRPr="004710BA" w:rsidRDefault="00950234" w:rsidP="00950234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0234" w:rsidRPr="004710BA" w14:paraId="0F0835FD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39FF6A" w14:textId="6A976F9E" w:rsidR="00950234" w:rsidRPr="004710BA" w:rsidRDefault="00950234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Fifth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B973F3" w14:textId="77777777" w:rsidR="000967B9" w:rsidRPr="00BD6F46" w:rsidRDefault="000967B9" w:rsidP="000967B9">
      <w:pPr>
        <w:pStyle w:val="Heading6"/>
      </w:pPr>
      <w:bookmarkStart w:id="22" w:name="_Toc10814655"/>
      <w:r w:rsidRPr="00BD6F46">
        <w:lastRenderedPageBreak/>
        <w:t>6.1.3.3.4.1</w:t>
      </w:r>
      <w:r w:rsidRPr="00BD6F46">
        <w:tab/>
        <w:t>Overview</w:t>
      </w:r>
      <w:bookmarkEnd w:id="22"/>
    </w:p>
    <w:p w14:paraId="44A229E9" w14:textId="77777777" w:rsidR="000967B9" w:rsidRPr="00BD6F46" w:rsidRDefault="000967B9" w:rsidP="000967B9">
      <w:pPr>
        <w:pStyle w:val="TH"/>
      </w:pPr>
      <w:r w:rsidRPr="00BD6F46">
        <w:t>Table 6.1.3.3.4.1-1: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735"/>
        <w:gridCol w:w="1255"/>
        <w:gridCol w:w="3874"/>
      </w:tblGrid>
      <w:tr w:rsidR="000967B9" w:rsidRPr="00BD6F46" w14:paraId="48AAD941" w14:textId="77777777" w:rsidTr="00750139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EBA92" w14:textId="77777777" w:rsidR="000967B9" w:rsidRPr="00BD6F46" w:rsidRDefault="000967B9" w:rsidP="00750139">
            <w:pPr>
              <w:pStyle w:val="TAH"/>
            </w:pPr>
            <w:r w:rsidRPr="00BD6F46">
              <w:t>Custom operation URI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82E3B" w14:textId="77777777" w:rsidR="000967B9" w:rsidRPr="00BD6F46" w:rsidRDefault="000967B9" w:rsidP="00750139">
            <w:pPr>
              <w:pStyle w:val="TAH"/>
            </w:pPr>
            <w:r w:rsidRPr="00BD6F46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27A4D" w14:textId="77777777" w:rsidR="000967B9" w:rsidRPr="00BD6F46" w:rsidRDefault="000967B9" w:rsidP="00750139">
            <w:pPr>
              <w:pStyle w:val="TAH"/>
            </w:pPr>
            <w:r w:rsidRPr="00BD6F46">
              <w:t>Description</w:t>
            </w:r>
          </w:p>
        </w:tc>
      </w:tr>
      <w:tr w:rsidR="000967B9" w:rsidRPr="00BD6F46" w14:paraId="04075B0D" w14:textId="77777777" w:rsidTr="00750139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6110" w14:textId="08433E50" w:rsidR="000967B9" w:rsidRPr="00BD6F46" w:rsidRDefault="000967B9" w:rsidP="00750139">
            <w:pPr>
              <w:pStyle w:val="TAL"/>
            </w:pPr>
            <w:r w:rsidRPr="00BD6F46">
              <w:t>{</w:t>
            </w:r>
            <w:proofErr w:type="spellStart"/>
            <w:r w:rsidRPr="00BD6F46">
              <w:t>apiRoot</w:t>
            </w:r>
            <w:proofErr w:type="spellEnd"/>
            <w:r w:rsidRPr="00BD6F46">
              <w:t>}/</w:t>
            </w:r>
            <w:r w:rsidRPr="00BD6F46">
              <w:br/>
            </w:r>
            <w:proofErr w:type="spellStart"/>
            <w:r w:rsidRPr="00CA45AC">
              <w:t>nchf-conv</w:t>
            </w:r>
            <w:r>
              <w:t>erged</w:t>
            </w:r>
            <w:r w:rsidRPr="00CA45AC">
              <w:t>charg</w:t>
            </w:r>
            <w:r>
              <w:t>ing</w:t>
            </w:r>
            <w:proofErr w:type="spellEnd"/>
            <w:r w:rsidRPr="00BD6F46">
              <w:t>/</w:t>
            </w:r>
            <w:ins w:id="23" w:author="Robert v2" w:date="2019-08-22T12:06:00Z">
              <w:r w:rsidR="00581C69" w:rsidRPr="00581C69">
                <w:t>{</w:t>
              </w:r>
              <w:proofErr w:type="spellStart"/>
              <w:r w:rsidR="00581C69" w:rsidRPr="00581C69">
                <w:t>apiVersion</w:t>
              </w:r>
              <w:proofErr w:type="spellEnd"/>
              <w:r w:rsidR="00581C69" w:rsidRPr="00581C69">
                <w:t>}</w:t>
              </w:r>
            </w:ins>
            <w:del w:id="24" w:author="Robert v2" w:date="2019-08-22T12:06:00Z">
              <w:r w:rsidRPr="00BD6F46" w:rsidDel="00581C69">
                <w:delText>v1</w:delText>
              </w:r>
            </w:del>
            <w:r w:rsidRPr="00BD6F46">
              <w:t>/</w:t>
            </w:r>
            <w:r w:rsidRPr="00BD6F46">
              <w:br/>
            </w:r>
            <w:proofErr w:type="spellStart"/>
            <w:r w:rsidRPr="00BD6F46">
              <w:rPr>
                <w:rFonts w:hint="eastAsia"/>
                <w:lang w:eastAsia="zh-CN"/>
              </w:rPr>
              <w:t>charging</w:t>
            </w:r>
            <w:r w:rsidRPr="00BD6F46">
              <w:rPr>
                <w:lang w:eastAsia="zh-CN"/>
              </w:rPr>
              <w:t>d</w:t>
            </w:r>
            <w:r w:rsidRPr="00BD6F46">
              <w:rPr>
                <w:rFonts w:hint="eastAsia"/>
                <w:lang w:eastAsia="zh-CN"/>
              </w:rPr>
              <w:t>ata</w:t>
            </w:r>
            <w:proofErr w:type="spellEnd"/>
            <w:proofErr w:type="gramStart"/>
            <w:r w:rsidRPr="00BD6F46">
              <w:t>/{</w:t>
            </w:r>
            <w:proofErr w:type="spellStart"/>
            <w:proofErr w:type="gramEnd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 w:rsidDel="00D6119A">
              <w:rPr>
                <w:rFonts w:hint="eastAsia"/>
                <w:lang w:eastAsia="zh-CN"/>
              </w:rPr>
              <w:t xml:space="preserve"> </w:t>
            </w:r>
            <w:r w:rsidRPr="00BD6F46">
              <w:t>}/</w:t>
            </w:r>
            <w:r w:rsidRPr="00BD6F46">
              <w:rPr>
                <w:rFonts w:hint="eastAsia"/>
                <w:lang w:eastAsia="zh-CN"/>
              </w:rPr>
              <w:t>update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8378" w14:textId="77777777" w:rsidR="000967B9" w:rsidRPr="00BD6F46" w:rsidRDefault="000967B9" w:rsidP="00750139">
            <w:pPr>
              <w:pStyle w:val="TAL"/>
            </w:pPr>
            <w:r w:rsidRPr="00BD6F46">
              <w:rPr>
                <w:rFonts w:hint="eastAsia"/>
                <w:lang w:eastAsia="zh-CN"/>
              </w:rPr>
              <w:t>POST</w:t>
            </w:r>
            <w:r w:rsidRPr="00BD6F46" w:rsidDel="00A97FEB">
              <w:t xml:space="preserve"> 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7892" w14:textId="77777777" w:rsidR="000967B9" w:rsidRPr="00BD6F46" w:rsidRDefault="000967B9" w:rsidP="00750139">
            <w:pPr>
              <w:pStyle w:val="TAL"/>
            </w:pPr>
            <w:r w:rsidRPr="00BD6F46">
              <w:t xml:space="preserve">Update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</w:tr>
      <w:tr w:rsidR="000967B9" w:rsidRPr="00BD6F46" w14:paraId="13C3329D" w14:textId="77777777" w:rsidTr="00750139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CA551" w14:textId="03BF08E9" w:rsidR="000967B9" w:rsidRPr="00BD6F46" w:rsidRDefault="000967B9" w:rsidP="00750139">
            <w:pPr>
              <w:pStyle w:val="TAL"/>
            </w:pPr>
            <w:r w:rsidRPr="00BD6F46">
              <w:t>{</w:t>
            </w:r>
            <w:proofErr w:type="spellStart"/>
            <w:r w:rsidRPr="00BD6F46">
              <w:t>apiRoot</w:t>
            </w:r>
            <w:proofErr w:type="spellEnd"/>
            <w:r w:rsidRPr="00BD6F46">
              <w:t>}/</w:t>
            </w:r>
            <w:r w:rsidRPr="00BD6F46">
              <w:br/>
            </w:r>
            <w:proofErr w:type="spellStart"/>
            <w:r w:rsidRPr="00CA45AC">
              <w:t>nchf-conv</w:t>
            </w:r>
            <w:r>
              <w:t>erged</w:t>
            </w:r>
            <w:r w:rsidRPr="00CA45AC">
              <w:t>charg</w:t>
            </w:r>
            <w:r>
              <w:t>ing</w:t>
            </w:r>
            <w:proofErr w:type="spellEnd"/>
            <w:r w:rsidRPr="00BD6F46">
              <w:t>/</w:t>
            </w:r>
            <w:ins w:id="25" w:author="Robert v2" w:date="2019-08-22T12:07:00Z">
              <w:r w:rsidR="00581C69" w:rsidRPr="00581C69">
                <w:t>{</w:t>
              </w:r>
              <w:proofErr w:type="spellStart"/>
              <w:r w:rsidR="00581C69" w:rsidRPr="00581C69">
                <w:t>apiVersion</w:t>
              </w:r>
              <w:proofErr w:type="spellEnd"/>
              <w:r w:rsidR="00581C69" w:rsidRPr="00581C69">
                <w:t>}</w:t>
              </w:r>
            </w:ins>
            <w:del w:id="26" w:author="Robert v2" w:date="2019-08-22T12:07:00Z">
              <w:r w:rsidRPr="00BD6F46" w:rsidDel="00581C69">
                <w:delText>v1</w:delText>
              </w:r>
            </w:del>
            <w:r w:rsidRPr="00BD6F46">
              <w:t>/</w:t>
            </w:r>
            <w:r w:rsidRPr="00BD6F46">
              <w:br/>
            </w:r>
            <w:proofErr w:type="spellStart"/>
            <w:r w:rsidRPr="00BD6F46">
              <w:rPr>
                <w:rFonts w:hint="eastAsia"/>
                <w:lang w:eastAsia="zh-CN"/>
              </w:rPr>
              <w:t>charging</w:t>
            </w:r>
            <w:r w:rsidRPr="00BD6F46">
              <w:rPr>
                <w:lang w:eastAsia="zh-CN"/>
              </w:rPr>
              <w:t>d</w:t>
            </w:r>
            <w:r w:rsidRPr="00BD6F46">
              <w:rPr>
                <w:rFonts w:hint="eastAsia"/>
                <w:lang w:eastAsia="zh-CN"/>
              </w:rPr>
              <w:t>ata</w:t>
            </w:r>
            <w:proofErr w:type="spellEnd"/>
            <w:r w:rsidRPr="00BD6F46">
              <w:t xml:space="preserve"> /{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t>}/</w:t>
            </w:r>
            <w:r w:rsidRPr="00BD6F46">
              <w:rPr>
                <w:lang w:eastAsia="zh-CN"/>
              </w:rPr>
              <w:t>release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29E" w14:textId="77777777" w:rsidR="000967B9" w:rsidRPr="00BD6F46" w:rsidRDefault="000967B9" w:rsidP="00750139">
            <w:pPr>
              <w:pStyle w:val="TAL"/>
            </w:pPr>
            <w:r w:rsidRPr="00BD6F46">
              <w:rPr>
                <w:rFonts w:hint="eastAsia"/>
                <w:lang w:eastAsia="zh-CN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C818" w14:textId="77777777" w:rsidR="000967B9" w:rsidRPr="00BD6F46" w:rsidRDefault="000967B9" w:rsidP="00750139">
            <w:pPr>
              <w:pStyle w:val="TAL"/>
            </w:pPr>
            <w:r w:rsidRPr="00BD6F46">
              <w:rPr>
                <w:rFonts w:hint="eastAsia"/>
                <w:lang w:eastAsia="zh-CN"/>
              </w:rPr>
              <w:t xml:space="preserve">Update and </w:t>
            </w:r>
            <w:r w:rsidRPr="00BD6F46">
              <w:rPr>
                <w:lang w:eastAsia="zh-CN"/>
              </w:rPr>
              <w:t>release</w:t>
            </w:r>
            <w:r w:rsidRPr="00BD6F46">
              <w:t xml:space="preserve">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</w:tr>
    </w:tbl>
    <w:p w14:paraId="077E2057" w14:textId="77777777" w:rsidR="00950234" w:rsidRPr="004710BA" w:rsidRDefault="00950234" w:rsidP="009502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0234" w:rsidRPr="004710BA" w14:paraId="3C503754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682495" w14:textId="3467A306" w:rsidR="00950234" w:rsidRPr="004710BA" w:rsidRDefault="004E745B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50234"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  <w:bookmarkEnd w:id="0"/>
    </w:tbl>
    <w:p w14:paraId="1F706E9A" w14:textId="073F7F66" w:rsidR="00D366BA" w:rsidRPr="004710BA" w:rsidRDefault="00D366BA"/>
    <w:sectPr w:rsidR="00D366BA" w:rsidRPr="004710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765C3" w14:textId="77777777" w:rsidR="00A85C0B" w:rsidRDefault="00A85C0B">
      <w:r>
        <w:separator/>
      </w:r>
    </w:p>
  </w:endnote>
  <w:endnote w:type="continuationSeparator" w:id="0">
    <w:p w14:paraId="4CE88A0D" w14:textId="77777777" w:rsidR="00A85C0B" w:rsidRDefault="00A8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01B04" w14:textId="77777777" w:rsidR="00A85C0B" w:rsidRDefault="00A85C0B">
      <w:r>
        <w:separator/>
      </w:r>
    </w:p>
  </w:footnote>
  <w:footnote w:type="continuationSeparator" w:id="0">
    <w:p w14:paraId="70964620" w14:textId="77777777" w:rsidR="00A85C0B" w:rsidRDefault="00A8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A0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ED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0D84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382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7B9"/>
    <w:rsid w:val="000A6394"/>
    <w:rsid w:val="000B7FED"/>
    <w:rsid w:val="000C038A"/>
    <w:rsid w:val="000C6598"/>
    <w:rsid w:val="000E3FD8"/>
    <w:rsid w:val="000E67EA"/>
    <w:rsid w:val="000F3FE3"/>
    <w:rsid w:val="00145D43"/>
    <w:rsid w:val="00192C46"/>
    <w:rsid w:val="001A08B3"/>
    <w:rsid w:val="001A7B60"/>
    <w:rsid w:val="001B52F0"/>
    <w:rsid w:val="001B7A65"/>
    <w:rsid w:val="001E41F3"/>
    <w:rsid w:val="002179AE"/>
    <w:rsid w:val="0026004D"/>
    <w:rsid w:val="002640DD"/>
    <w:rsid w:val="00275D12"/>
    <w:rsid w:val="00284FEB"/>
    <w:rsid w:val="002860C4"/>
    <w:rsid w:val="002B5741"/>
    <w:rsid w:val="00305409"/>
    <w:rsid w:val="0035670E"/>
    <w:rsid w:val="003609EF"/>
    <w:rsid w:val="0036231A"/>
    <w:rsid w:val="00374DD4"/>
    <w:rsid w:val="003A69A8"/>
    <w:rsid w:val="003B2E13"/>
    <w:rsid w:val="003C613A"/>
    <w:rsid w:val="003C7FCF"/>
    <w:rsid w:val="003E1A36"/>
    <w:rsid w:val="003F1E9D"/>
    <w:rsid w:val="00410371"/>
    <w:rsid w:val="004242F1"/>
    <w:rsid w:val="00434002"/>
    <w:rsid w:val="00450DEF"/>
    <w:rsid w:val="004710BA"/>
    <w:rsid w:val="00480EB8"/>
    <w:rsid w:val="004B75B7"/>
    <w:rsid w:val="004E745B"/>
    <w:rsid w:val="0051580D"/>
    <w:rsid w:val="00547111"/>
    <w:rsid w:val="005778DF"/>
    <w:rsid w:val="00581C69"/>
    <w:rsid w:val="00592D74"/>
    <w:rsid w:val="005E2C44"/>
    <w:rsid w:val="00621188"/>
    <w:rsid w:val="006257ED"/>
    <w:rsid w:val="00695808"/>
    <w:rsid w:val="006B04C9"/>
    <w:rsid w:val="006B46FB"/>
    <w:rsid w:val="006E21FB"/>
    <w:rsid w:val="006E2359"/>
    <w:rsid w:val="006F785F"/>
    <w:rsid w:val="0070394B"/>
    <w:rsid w:val="007553E5"/>
    <w:rsid w:val="00792342"/>
    <w:rsid w:val="007977A8"/>
    <w:rsid w:val="007B512A"/>
    <w:rsid w:val="007C2097"/>
    <w:rsid w:val="007D6A07"/>
    <w:rsid w:val="007F7259"/>
    <w:rsid w:val="008040A8"/>
    <w:rsid w:val="008279FA"/>
    <w:rsid w:val="00833046"/>
    <w:rsid w:val="008626E7"/>
    <w:rsid w:val="00870EE7"/>
    <w:rsid w:val="00875B9F"/>
    <w:rsid w:val="008863B9"/>
    <w:rsid w:val="008A45A6"/>
    <w:rsid w:val="008C0789"/>
    <w:rsid w:val="008C1A75"/>
    <w:rsid w:val="008F686C"/>
    <w:rsid w:val="009148DE"/>
    <w:rsid w:val="00941E30"/>
    <w:rsid w:val="00950234"/>
    <w:rsid w:val="00976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C0B"/>
    <w:rsid w:val="00AA2CBC"/>
    <w:rsid w:val="00AC5820"/>
    <w:rsid w:val="00AD1CD8"/>
    <w:rsid w:val="00AE3595"/>
    <w:rsid w:val="00B258BB"/>
    <w:rsid w:val="00B65AE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6BA"/>
    <w:rsid w:val="00D50255"/>
    <w:rsid w:val="00D66520"/>
    <w:rsid w:val="00DE34CF"/>
    <w:rsid w:val="00E13F3D"/>
    <w:rsid w:val="00E1742A"/>
    <w:rsid w:val="00E34898"/>
    <w:rsid w:val="00EB09B7"/>
    <w:rsid w:val="00EB5637"/>
    <w:rsid w:val="00ED6CE6"/>
    <w:rsid w:val="00EE486D"/>
    <w:rsid w:val="00EE7D7C"/>
    <w:rsid w:val="00F25D98"/>
    <w:rsid w:val="00F300FB"/>
    <w:rsid w:val="00F47604"/>
    <w:rsid w:val="00F713DA"/>
    <w:rsid w:val="00F97ED7"/>
    <w:rsid w:val="00FB6386"/>
    <w:rsid w:val="00FE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3F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0D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0DEF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locked/>
    <w:rsid w:val="00450DE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450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50DE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50D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0E23C-7FBD-4E84-8B20-E04D00D096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B9987A-2B09-4794-8DFC-DBC62C5F7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03D195-42F2-4825-BB81-72D42C74FE2D}">
  <ds:schemaRefs>
    <ds:schemaRef ds:uri="d8762117-8292-4133-b1c7-eab5c6487cfd"/>
    <ds:schemaRef ds:uri="http://schemas.microsoft.com/office/2006/documentManagement/types"/>
    <ds:schemaRef ds:uri="fedd84ec-04d0-4819-beaa-73899009e17f"/>
    <ds:schemaRef ds:uri="http://schemas.microsoft.com/office/infopath/2007/PartnerControls"/>
    <ds:schemaRef ds:uri="http://purl.org/dc/terms/"/>
    <ds:schemaRef ds:uri="http://purl.org/dc/elements/1.1/"/>
    <ds:schemaRef ds:uri="7f749870-2569-4792-af43-33c88c0ebf06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F4910F-429A-45E4-A14E-22415A33CE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ACC5E2-2181-4D5D-A11C-2980341E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606</Words>
  <Characters>5188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43</cp:revision>
  <cp:lastPrinted>1899-12-31T23:00:00Z</cp:lastPrinted>
  <dcterms:created xsi:type="dcterms:W3CDTF">2018-11-05T09:14:00Z</dcterms:created>
  <dcterms:modified xsi:type="dcterms:W3CDTF">2019-08-22T16:45:00Z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S5-195768</vt:lpwstr>
  </property>
  <property fmtid="{D5CDD505-2E9C-101B-9397-08002B2CF9AE}" pid="10" name="Spec#">
    <vt:lpwstr>32.291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version numbering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